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86B8E" w:rsidRPr="00F829ED" w:rsidRDefault="00F86B8E" w:rsidP="00F829ED">
      <w:pPr>
        <w:spacing w:line="360" w:lineRule="auto"/>
        <w:jc w:val="center"/>
        <w:rPr>
          <w:rFonts w:ascii="Times New Roman" w:hAnsi="Times New Roman" w:cs="Times New Roman"/>
          <w:b/>
          <w:sz w:val="32"/>
          <w:szCs w:val="32"/>
          <w:u w:val="single"/>
        </w:rPr>
      </w:pPr>
      <w:r w:rsidRPr="00F829ED">
        <w:rPr>
          <w:rFonts w:ascii="Times New Roman" w:hAnsi="Times New Roman" w:cs="Times New Roman"/>
          <w:b/>
          <w:sz w:val="32"/>
          <w:szCs w:val="32"/>
          <w:u w:val="single"/>
        </w:rPr>
        <w:t>INTRODUCTION</w:t>
      </w:r>
    </w:p>
    <w:p w:rsidR="00F86B8E" w:rsidRPr="00F829ED" w:rsidRDefault="00F86B8E" w:rsidP="00F829ED">
      <w:pPr>
        <w:spacing w:line="360" w:lineRule="auto"/>
        <w:jc w:val="both"/>
        <w:rPr>
          <w:rFonts w:ascii="Times New Roman" w:hAnsi="Times New Roman" w:cs="Times New Roman"/>
          <w:sz w:val="24"/>
          <w:szCs w:val="24"/>
        </w:rPr>
      </w:pPr>
      <w:r w:rsidRPr="00F829ED">
        <w:rPr>
          <w:rFonts w:ascii="Times New Roman" w:hAnsi="Times New Roman" w:cs="Times New Roman"/>
          <w:sz w:val="24"/>
          <w:szCs w:val="24"/>
        </w:rPr>
        <w:t xml:space="preserve">An internet based home automation system focuses on controlling home electronic devices whether you are inside or outside your home. Home automation gives an individual the ability to remotely or automatically control things around the home. A home appliance is a device or instrument designed to perform a specific function, especially an electrical device, such as a refrigerator, for household use. The words appliance and devices are used interchangeably. </w:t>
      </w:r>
    </w:p>
    <w:p w:rsidR="00F86B8E" w:rsidRPr="00F829ED" w:rsidRDefault="00F86B8E" w:rsidP="00F829ED">
      <w:pPr>
        <w:spacing w:line="360" w:lineRule="auto"/>
        <w:jc w:val="both"/>
        <w:rPr>
          <w:rFonts w:ascii="Times New Roman" w:hAnsi="Times New Roman" w:cs="Times New Roman"/>
          <w:sz w:val="24"/>
          <w:szCs w:val="24"/>
        </w:rPr>
      </w:pPr>
      <w:r w:rsidRPr="00F829ED">
        <w:rPr>
          <w:rFonts w:ascii="Times New Roman" w:hAnsi="Times New Roman" w:cs="Times New Roman"/>
          <w:sz w:val="24"/>
          <w:szCs w:val="24"/>
        </w:rPr>
        <w:t xml:space="preserve">Automation is today’s fact, where things are being controlled automatically, usually the basic tasks of turning on/off certain devices and beyond, either remotely or in close proximity. Automation lowers the human judgment to the lowest degree possible but does not completely eliminate it. The concept of remote management of household devices over the internet from anywhere, any time in the world today can be a reality. Assume a system where from the office desk, the user could view the status of the devices and decides to take control by tuning his TV set to his </w:t>
      </w:r>
      <w:r w:rsidR="00347547" w:rsidRPr="00F829ED">
        <w:rPr>
          <w:rFonts w:ascii="Times New Roman" w:hAnsi="Times New Roman" w:cs="Times New Roman"/>
          <w:sz w:val="24"/>
          <w:szCs w:val="24"/>
        </w:rPr>
        <w:t>favourite</w:t>
      </w:r>
      <w:r w:rsidRPr="00F829ED">
        <w:rPr>
          <w:rFonts w:ascii="Times New Roman" w:hAnsi="Times New Roman" w:cs="Times New Roman"/>
          <w:sz w:val="24"/>
          <w:szCs w:val="24"/>
        </w:rPr>
        <w:t xml:space="preserve"> channel, turns on the cooling system, say the air conditioner, and switches on or off some of the lights. This user could walk back home and only finds a very comfortable, pleasant home.</w:t>
      </w:r>
    </w:p>
    <w:p w:rsidR="00F86B8E" w:rsidRPr="00F829ED" w:rsidRDefault="00F86B8E" w:rsidP="00F829ED">
      <w:pPr>
        <w:spacing w:line="360" w:lineRule="auto"/>
        <w:jc w:val="both"/>
        <w:rPr>
          <w:rFonts w:ascii="Times New Roman" w:hAnsi="Times New Roman" w:cs="Times New Roman"/>
          <w:sz w:val="24"/>
          <w:szCs w:val="24"/>
        </w:rPr>
      </w:pPr>
      <w:r w:rsidRPr="00F829ED">
        <w:rPr>
          <w:rFonts w:ascii="Times New Roman" w:hAnsi="Times New Roman" w:cs="Times New Roman"/>
          <w:sz w:val="24"/>
          <w:szCs w:val="24"/>
        </w:rPr>
        <w:t xml:space="preserve">The recent developments in technology which permit the use of radio frequency technology such as Bluetooth, have enabled different devices to have capabilities of communicating with each other. Bluetooth is a new technology, which has at its </w:t>
      </w:r>
      <w:r w:rsidR="001A0A8C" w:rsidRPr="00F829ED">
        <w:rPr>
          <w:rFonts w:ascii="Times New Roman" w:hAnsi="Times New Roman" w:cs="Times New Roman"/>
          <w:sz w:val="24"/>
          <w:szCs w:val="24"/>
        </w:rPr>
        <w:t>centre</w:t>
      </w:r>
      <w:r w:rsidRPr="00F829ED">
        <w:rPr>
          <w:rFonts w:ascii="Times New Roman" w:hAnsi="Times New Roman" w:cs="Times New Roman"/>
          <w:sz w:val="24"/>
          <w:szCs w:val="24"/>
        </w:rPr>
        <w:t xml:space="preserve"> the goal of eliminating wired connections between computers. Instead of connecting with wires, every appliance has small transmitters/receivers. The radio frequency used (2.4 GHz) is so high that the range of transmission will be small (about 30 feet). This is important because the range is so small, that it can be used in apartments without much interference to your </w:t>
      </w:r>
      <w:r w:rsidR="001A0A8C" w:rsidRPr="00F829ED">
        <w:rPr>
          <w:rFonts w:ascii="Times New Roman" w:hAnsi="Times New Roman" w:cs="Times New Roman"/>
          <w:sz w:val="24"/>
          <w:szCs w:val="24"/>
        </w:rPr>
        <w:t>neighbours</w:t>
      </w:r>
      <w:r w:rsidRPr="00F829ED">
        <w:rPr>
          <w:rFonts w:ascii="Times New Roman" w:hAnsi="Times New Roman" w:cs="Times New Roman"/>
          <w:sz w:val="24"/>
          <w:szCs w:val="24"/>
        </w:rPr>
        <w:t xml:space="preserve"> or from them. These are a few reasons that make Bluetooth technology ideal for home automation. With this in mind, I propose to design an internet based home automation system for remote control of home appliances.</w:t>
      </w:r>
    </w:p>
    <w:p w:rsidR="00331671" w:rsidRPr="00F829ED" w:rsidRDefault="00F86B8E" w:rsidP="00F829ED">
      <w:pPr>
        <w:spacing w:line="360" w:lineRule="auto"/>
        <w:jc w:val="both"/>
        <w:rPr>
          <w:rFonts w:ascii="Times New Roman" w:hAnsi="Times New Roman" w:cs="Times New Roman"/>
          <w:sz w:val="24"/>
          <w:szCs w:val="24"/>
        </w:rPr>
      </w:pPr>
      <w:r w:rsidRPr="00F829ED">
        <w:rPr>
          <w:rFonts w:ascii="Times New Roman" w:hAnsi="Times New Roman" w:cs="Times New Roman"/>
          <w:sz w:val="24"/>
          <w:szCs w:val="24"/>
        </w:rPr>
        <w:t xml:space="preserve">Many people are always on the move from place to place due to business demands. Some people can spend a couple of days away from their home leaving all their household appliances without any kind of monitoring and control. Some devices are left plugged into power sockets whereas others are supposed to be plugged into and out of power sockets at different intervals depending on the time of the day. All this requires an individual to </w:t>
      </w:r>
      <w:r w:rsidRPr="00F829ED">
        <w:rPr>
          <w:rFonts w:ascii="Times New Roman" w:hAnsi="Times New Roman" w:cs="Times New Roman"/>
          <w:sz w:val="24"/>
          <w:szCs w:val="24"/>
        </w:rPr>
        <w:lastRenderedPageBreak/>
        <w:t xml:space="preserve">manually attend to each of the devices independently from time to time. All such monitoring and control can be done without necessarily being around or inside the home. Some devices if not controlled properly consume a lot of energy which leads to extra expenditure on electricity. Therefore I propose to design an SMS based home automation system which will enable one to remotely manage his/her appliances from anywhere, anytime. </w:t>
      </w: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6B8E" w:rsidRPr="00F829ED" w:rsidRDefault="00F86B8E" w:rsidP="00F829ED">
      <w:pPr>
        <w:spacing w:line="360" w:lineRule="auto"/>
        <w:jc w:val="both"/>
        <w:rPr>
          <w:rFonts w:ascii="Times New Roman" w:hAnsi="Times New Roman" w:cs="Times New Roman"/>
          <w:sz w:val="24"/>
          <w:szCs w:val="24"/>
        </w:rPr>
      </w:pPr>
    </w:p>
    <w:p w:rsidR="00F829ED" w:rsidRPr="00F829ED" w:rsidRDefault="00F829ED" w:rsidP="004E0ECE">
      <w:pPr>
        <w:pStyle w:val="Heading2"/>
      </w:pPr>
    </w:p>
    <w:p w:rsidR="002216BF" w:rsidRDefault="002216BF" w:rsidP="002216BF"/>
    <w:p w:rsidR="006E5A07" w:rsidRPr="002216BF" w:rsidRDefault="006E5A07" w:rsidP="002216BF">
      <w:pPr>
        <w:rPr>
          <w:rFonts w:ascii="Times New Roman" w:hAnsi="Times New Roman" w:cs="Times New Roman"/>
          <w:b/>
          <w:sz w:val="28"/>
          <w:szCs w:val="28"/>
        </w:rPr>
      </w:pPr>
      <w:r w:rsidRPr="002216BF">
        <w:rPr>
          <w:rFonts w:ascii="Times New Roman" w:hAnsi="Times New Roman" w:cs="Times New Roman"/>
          <w:b/>
          <w:sz w:val="28"/>
          <w:szCs w:val="28"/>
        </w:rPr>
        <w:lastRenderedPageBreak/>
        <w:t>ABOUT PROJECT</w:t>
      </w:r>
      <w:r w:rsidR="002216BF" w:rsidRPr="002216BF">
        <w:rPr>
          <w:rFonts w:ascii="Times New Roman" w:hAnsi="Times New Roman" w:cs="Times New Roman"/>
          <w:b/>
          <w:sz w:val="28"/>
          <w:szCs w:val="28"/>
        </w:rPr>
        <w:t>:</w:t>
      </w:r>
    </w:p>
    <w:p w:rsidR="006E5A07" w:rsidRPr="00F829ED" w:rsidRDefault="006E5A07" w:rsidP="00F829ED">
      <w:pPr>
        <w:jc w:val="both"/>
        <w:rPr>
          <w:rFonts w:ascii="Times New Roman" w:hAnsi="Times New Roman" w:cs="Times New Roman"/>
          <w:sz w:val="24"/>
          <w:szCs w:val="24"/>
        </w:rPr>
      </w:pPr>
      <w:r w:rsidRPr="00F829ED">
        <w:rPr>
          <w:rFonts w:ascii="Times New Roman" w:hAnsi="Times New Roman" w:cs="Times New Roman"/>
          <w:sz w:val="24"/>
          <w:szCs w:val="24"/>
        </w:rPr>
        <w:t>A Smart home system focuses on controlling home electronic devices whether you are inside or outside your home. Smart Home gives an individual the ability to remotely or automatically control things around the home. A Smart home  is a device or instrument designed to perform a specific function, especially an electrical device, such as a refrigerator, for household use. The task can be performed by on bases of sensor data. which will take itself decision and action to perform.</w:t>
      </w:r>
    </w:p>
    <w:p w:rsidR="006E5A07" w:rsidRPr="00F829ED" w:rsidRDefault="006E5A07" w:rsidP="00F829ED">
      <w:pPr>
        <w:jc w:val="both"/>
        <w:rPr>
          <w:rFonts w:ascii="Times New Roman" w:hAnsi="Times New Roman" w:cs="Times New Roman"/>
          <w:sz w:val="24"/>
          <w:szCs w:val="24"/>
        </w:rPr>
      </w:pPr>
      <w:r w:rsidRPr="00F829ED">
        <w:rPr>
          <w:rFonts w:ascii="Times New Roman" w:hAnsi="Times New Roman" w:cs="Times New Roman"/>
          <w:sz w:val="24"/>
          <w:szCs w:val="24"/>
        </w:rPr>
        <w:t>Example.</w:t>
      </w:r>
    </w:p>
    <w:p w:rsidR="006E5A07" w:rsidRPr="00F829ED" w:rsidRDefault="006E5A07" w:rsidP="00F829ED">
      <w:pPr>
        <w:jc w:val="both"/>
        <w:rPr>
          <w:rFonts w:ascii="Times New Roman" w:hAnsi="Times New Roman" w:cs="Times New Roman"/>
          <w:sz w:val="24"/>
          <w:szCs w:val="24"/>
        </w:rPr>
      </w:pPr>
      <w:r w:rsidRPr="00F829ED">
        <w:rPr>
          <w:rFonts w:ascii="Times New Roman" w:hAnsi="Times New Roman" w:cs="Times New Roman"/>
          <w:sz w:val="24"/>
          <w:szCs w:val="24"/>
        </w:rPr>
        <w:t>In a project we have used a GAS Sensor. the sensor is calibrated using the main ckt and the raw data is collected .n the set point is set to indicate the gas detections.</w:t>
      </w:r>
    </w:p>
    <w:p w:rsidR="006E5A07" w:rsidRPr="00F829ED" w:rsidRDefault="006E5A07" w:rsidP="00F829ED">
      <w:pPr>
        <w:jc w:val="both"/>
        <w:rPr>
          <w:rFonts w:ascii="Times New Roman" w:hAnsi="Times New Roman" w:cs="Times New Roman"/>
          <w:sz w:val="24"/>
          <w:szCs w:val="24"/>
        </w:rPr>
      </w:pPr>
      <w:r w:rsidRPr="00F829ED">
        <w:rPr>
          <w:rFonts w:ascii="Times New Roman" w:hAnsi="Times New Roman" w:cs="Times New Roman"/>
          <w:sz w:val="24"/>
          <w:szCs w:val="24"/>
        </w:rPr>
        <w:t>Now when in a House or in a workshop if any harmfu</w:t>
      </w:r>
      <w:r w:rsidR="00F829ED" w:rsidRPr="00F829ED">
        <w:rPr>
          <w:rFonts w:ascii="Times New Roman" w:hAnsi="Times New Roman" w:cs="Times New Roman"/>
          <w:sz w:val="24"/>
          <w:szCs w:val="24"/>
        </w:rPr>
        <w:t>l gases are leak and if the gas</w:t>
      </w:r>
      <w:r w:rsidRPr="00F829ED">
        <w:rPr>
          <w:rFonts w:ascii="Times New Roman" w:hAnsi="Times New Roman" w:cs="Times New Roman"/>
          <w:sz w:val="24"/>
          <w:szCs w:val="24"/>
        </w:rPr>
        <w:t xml:space="preserve"> intensity goes on increasing  then.</w:t>
      </w:r>
    </w:p>
    <w:p w:rsidR="006E5A07" w:rsidRPr="00F829ED" w:rsidRDefault="006E5A07" w:rsidP="00F829ED">
      <w:pPr>
        <w:jc w:val="both"/>
        <w:rPr>
          <w:rFonts w:ascii="Times New Roman" w:hAnsi="Times New Roman" w:cs="Times New Roman"/>
          <w:sz w:val="24"/>
          <w:szCs w:val="24"/>
        </w:rPr>
      </w:pPr>
      <w:r w:rsidRPr="00F829ED">
        <w:rPr>
          <w:rFonts w:ascii="Times New Roman" w:hAnsi="Times New Roman" w:cs="Times New Roman"/>
          <w:sz w:val="24"/>
          <w:szCs w:val="24"/>
        </w:rPr>
        <w:t xml:space="preserve">The microcontroller indicates the present of  gas like “GAS DETECTED” on LCD screen. And a heavy duty  Exhuast fan will be switched on. And a buzzer will beep continuously. </w:t>
      </w:r>
    </w:p>
    <w:p w:rsidR="006E5A07" w:rsidRPr="00F829ED" w:rsidRDefault="006E5A07" w:rsidP="00F829ED">
      <w:pPr>
        <w:jc w:val="both"/>
        <w:rPr>
          <w:rFonts w:ascii="Times New Roman" w:hAnsi="Times New Roman" w:cs="Times New Roman"/>
          <w:sz w:val="24"/>
          <w:szCs w:val="24"/>
        </w:rPr>
      </w:pPr>
      <w:r w:rsidRPr="00F829ED">
        <w:rPr>
          <w:rFonts w:ascii="Times New Roman" w:hAnsi="Times New Roman" w:cs="Times New Roman"/>
          <w:sz w:val="24"/>
          <w:szCs w:val="24"/>
        </w:rPr>
        <w:t xml:space="preserve">                        </w:t>
      </w:r>
    </w:p>
    <w:p w:rsidR="006E5A07" w:rsidRPr="00F829ED" w:rsidRDefault="006E5A07" w:rsidP="00F829ED">
      <w:pPr>
        <w:spacing w:line="360" w:lineRule="auto"/>
        <w:jc w:val="both"/>
        <w:rPr>
          <w:rFonts w:ascii="Times New Roman" w:hAnsi="Times New Roman" w:cs="Times New Roman"/>
          <w:sz w:val="24"/>
          <w:szCs w:val="24"/>
        </w:rPr>
      </w:pPr>
      <w:r w:rsidRPr="00F829ED">
        <w:rPr>
          <w:rFonts w:ascii="Times New Roman" w:hAnsi="Times New Roman" w:cs="Times New Roman"/>
          <w:sz w:val="24"/>
          <w:szCs w:val="24"/>
        </w:rPr>
        <w:t>The recent developments in technology which permit the use of radio frequency technology such as Bluetooth have enabled different devices to have capabilities of communicating with each other. Bluetooth is a new technology, which has at its center the goal of eliminating wired connections between computers. Instead of connecting with wires, every appliance has small transmitters/receivers. The radio frequency used (2.4 GHz) is so high that the range of transmission will be small (about  1M). This is important because the range is so small, that it can be used in apartments without much interference to your neighbors or from them. These are a few reasons that make Bluetooth technology ideal for home automation. With this in mind, I propose to design an internet based home automation system for remote control of home appliances.</w:t>
      </w:r>
    </w:p>
    <w:p w:rsidR="006E5A07" w:rsidRPr="00F829ED" w:rsidRDefault="006E5A07" w:rsidP="00F829ED">
      <w:pPr>
        <w:jc w:val="both"/>
        <w:rPr>
          <w:rFonts w:ascii="Times New Roman" w:hAnsi="Times New Roman" w:cs="Times New Roman"/>
          <w:sz w:val="24"/>
          <w:szCs w:val="24"/>
        </w:rPr>
      </w:pPr>
    </w:p>
    <w:p w:rsidR="006E5A07" w:rsidRPr="00F829ED" w:rsidRDefault="006E5A07" w:rsidP="00F829ED">
      <w:pPr>
        <w:jc w:val="both"/>
        <w:rPr>
          <w:rFonts w:ascii="Times New Roman" w:hAnsi="Times New Roman" w:cs="Times New Roman"/>
          <w:sz w:val="24"/>
          <w:szCs w:val="24"/>
        </w:rPr>
      </w:pPr>
    </w:p>
    <w:p w:rsidR="006E5A07" w:rsidRPr="00F829ED" w:rsidRDefault="006E5A07" w:rsidP="00F829ED">
      <w:pPr>
        <w:jc w:val="both"/>
        <w:rPr>
          <w:rFonts w:ascii="Times New Roman" w:hAnsi="Times New Roman" w:cs="Times New Roman"/>
          <w:sz w:val="24"/>
          <w:szCs w:val="24"/>
        </w:rPr>
      </w:pPr>
    </w:p>
    <w:p w:rsidR="006E5A07" w:rsidRDefault="006E5A07" w:rsidP="00F829ED">
      <w:pPr>
        <w:jc w:val="both"/>
        <w:rPr>
          <w:rFonts w:ascii="Times New Roman" w:hAnsi="Times New Roman" w:cs="Times New Roman"/>
          <w:sz w:val="24"/>
          <w:szCs w:val="24"/>
        </w:rPr>
      </w:pPr>
    </w:p>
    <w:p w:rsidR="002216BF" w:rsidRPr="00F829ED" w:rsidRDefault="002216BF" w:rsidP="00F829ED">
      <w:pPr>
        <w:jc w:val="both"/>
        <w:rPr>
          <w:rFonts w:ascii="Times New Roman" w:hAnsi="Times New Roman" w:cs="Times New Roman"/>
          <w:sz w:val="24"/>
          <w:szCs w:val="24"/>
        </w:rPr>
      </w:pPr>
    </w:p>
    <w:p w:rsidR="006E5A07" w:rsidRPr="004E0ECE" w:rsidRDefault="002216BF" w:rsidP="004E0ECE">
      <w:pPr>
        <w:pStyle w:val="Heading2"/>
      </w:pPr>
      <w:r w:rsidRPr="004E0ECE">
        <w:lastRenderedPageBreak/>
        <w:t>LITERATURE SURVEY</w:t>
      </w:r>
    </w:p>
    <w:p w:rsidR="006E5A07" w:rsidRPr="002216BF" w:rsidRDefault="006E5A07" w:rsidP="002216BF">
      <w:pPr>
        <w:rPr>
          <w:rFonts w:ascii="Times New Roman" w:hAnsi="Times New Roman" w:cs="Times New Roman"/>
          <w:b/>
          <w:sz w:val="28"/>
          <w:szCs w:val="28"/>
        </w:rPr>
      </w:pPr>
      <w:r w:rsidRPr="002216BF">
        <w:rPr>
          <w:rFonts w:ascii="Times New Roman" w:hAnsi="Times New Roman" w:cs="Times New Roman"/>
          <w:b/>
          <w:sz w:val="28"/>
          <w:szCs w:val="28"/>
        </w:rPr>
        <w:t>What can home automation do?</w:t>
      </w:r>
    </w:p>
    <w:p w:rsidR="006E5A07" w:rsidRPr="00F829ED" w:rsidRDefault="006E5A07" w:rsidP="00F829ED">
      <w:pPr>
        <w:spacing w:before="100" w:beforeAutospacing="1" w:after="100" w:afterAutospacing="1"/>
        <w:jc w:val="both"/>
        <w:rPr>
          <w:rFonts w:ascii="Times New Roman" w:hAnsi="Times New Roman" w:cs="Times New Roman"/>
          <w:sz w:val="24"/>
          <w:szCs w:val="24"/>
        </w:rPr>
      </w:pPr>
      <w:r w:rsidRPr="00F829ED">
        <w:rPr>
          <w:rFonts w:ascii="Times New Roman" w:hAnsi="Times New Roman" w:cs="Times New Roman"/>
          <w:sz w:val="24"/>
          <w:szCs w:val="24"/>
        </w:rPr>
        <w:t>Home automation can:</w:t>
      </w:r>
    </w:p>
    <w:p w:rsidR="006E5A07" w:rsidRPr="00F829ED" w:rsidRDefault="006E5A07" w:rsidP="00F829ED">
      <w:pPr>
        <w:numPr>
          <w:ilvl w:val="0"/>
          <w:numId w:val="1"/>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Increase your independence and give you greater control of your home environment.</w:t>
      </w:r>
    </w:p>
    <w:p w:rsidR="006E5A07" w:rsidRPr="00F829ED" w:rsidRDefault="006E5A07" w:rsidP="00F829ED">
      <w:pPr>
        <w:numPr>
          <w:ilvl w:val="0"/>
          <w:numId w:val="1"/>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Make it easier to communicate with your family.</w:t>
      </w:r>
    </w:p>
    <w:p w:rsidR="006E5A07" w:rsidRPr="00F829ED" w:rsidRDefault="006E5A07" w:rsidP="00F829ED">
      <w:pPr>
        <w:numPr>
          <w:ilvl w:val="0"/>
          <w:numId w:val="1"/>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Save you time and effort.</w:t>
      </w:r>
    </w:p>
    <w:p w:rsidR="006E5A07" w:rsidRPr="00F829ED" w:rsidRDefault="006E5A07" w:rsidP="00F829ED">
      <w:pPr>
        <w:numPr>
          <w:ilvl w:val="0"/>
          <w:numId w:val="1"/>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Improve your personal safety.</w:t>
      </w:r>
    </w:p>
    <w:p w:rsidR="006E5A07" w:rsidRPr="00F829ED" w:rsidRDefault="006E5A07" w:rsidP="00F829ED">
      <w:pPr>
        <w:numPr>
          <w:ilvl w:val="0"/>
          <w:numId w:val="1"/>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Reduce your heating and cooling costs.</w:t>
      </w:r>
    </w:p>
    <w:p w:rsidR="006E5A07" w:rsidRPr="00F829ED" w:rsidRDefault="006E5A07" w:rsidP="00F829ED">
      <w:pPr>
        <w:numPr>
          <w:ilvl w:val="0"/>
          <w:numId w:val="1"/>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Increase your home’s energy efficiency.</w:t>
      </w:r>
    </w:p>
    <w:p w:rsidR="006E5A07" w:rsidRPr="00F829ED" w:rsidRDefault="006E5A07" w:rsidP="00F829ED">
      <w:pPr>
        <w:numPr>
          <w:ilvl w:val="0"/>
          <w:numId w:val="1"/>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Alert you audibly and visually to emergency situations.</w:t>
      </w:r>
    </w:p>
    <w:p w:rsidR="006E5A07" w:rsidRDefault="006E5A07" w:rsidP="00F829ED">
      <w:pPr>
        <w:numPr>
          <w:ilvl w:val="0"/>
          <w:numId w:val="1"/>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Allow you to monitor your home while you are away.</w:t>
      </w:r>
    </w:p>
    <w:p w:rsidR="002216BF" w:rsidRPr="002216BF" w:rsidRDefault="002216BF" w:rsidP="002216BF">
      <w:pPr>
        <w:spacing w:before="100" w:beforeAutospacing="1" w:after="100" w:afterAutospacing="1" w:line="240" w:lineRule="auto"/>
        <w:jc w:val="both"/>
        <w:rPr>
          <w:rFonts w:ascii="Times New Roman" w:hAnsi="Times New Roman" w:cs="Times New Roman"/>
          <w:b/>
          <w:sz w:val="28"/>
          <w:szCs w:val="28"/>
        </w:rPr>
      </w:pPr>
      <w:r w:rsidRPr="002216BF">
        <w:rPr>
          <w:rFonts w:ascii="Times New Roman" w:hAnsi="Times New Roman" w:cs="Times New Roman"/>
          <w:b/>
          <w:sz w:val="28"/>
          <w:szCs w:val="28"/>
        </w:rPr>
        <w:t>The Primary Elements of a Home Automation System:</w:t>
      </w:r>
    </w:p>
    <w:p w:rsidR="006E5A07" w:rsidRPr="00F829ED" w:rsidRDefault="006E5A07" w:rsidP="00F829ED">
      <w:pPr>
        <w:numPr>
          <w:ilvl w:val="0"/>
          <w:numId w:val="2"/>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The operating system (for example, a computer, security system, a telephone or electricity).</w:t>
      </w:r>
    </w:p>
    <w:p w:rsidR="006E5A07" w:rsidRPr="00F829ED" w:rsidRDefault="006E5A07" w:rsidP="00F829ED">
      <w:pPr>
        <w:numPr>
          <w:ilvl w:val="0"/>
          <w:numId w:val="2"/>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The device being operated (for example, a light or furnace)</w:t>
      </w:r>
    </w:p>
    <w:p w:rsidR="006E5A07" w:rsidRPr="002216BF" w:rsidRDefault="006E5A07" w:rsidP="002216BF">
      <w:pPr>
        <w:numPr>
          <w:ilvl w:val="0"/>
          <w:numId w:val="2"/>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The interface, or link, between the user and the device. An interface can be a button, a keypad, a motion sensor and so on. For example, a thermostat equipped with a computer chip can be controlled by an interface such as a push button, which sends a signal to the furnace to adjust the temperature for different times of the day and night.</w:t>
      </w:r>
    </w:p>
    <w:p w:rsidR="006E5A07" w:rsidRPr="002216BF" w:rsidRDefault="006E5A07" w:rsidP="002216BF">
      <w:pPr>
        <w:rPr>
          <w:rFonts w:ascii="Times New Roman" w:hAnsi="Times New Roman" w:cs="Times New Roman"/>
          <w:b/>
          <w:sz w:val="28"/>
          <w:szCs w:val="28"/>
        </w:rPr>
      </w:pPr>
      <w:r w:rsidRPr="002216BF">
        <w:rPr>
          <w:rFonts w:ascii="Times New Roman" w:hAnsi="Times New Roman" w:cs="Times New Roman"/>
          <w:b/>
          <w:sz w:val="28"/>
          <w:szCs w:val="28"/>
        </w:rPr>
        <w:t>How can we control them?</w:t>
      </w:r>
    </w:p>
    <w:p w:rsidR="006E5A07" w:rsidRPr="00F829ED" w:rsidRDefault="006E5A07" w:rsidP="00F829ED">
      <w:pPr>
        <w:numPr>
          <w:ilvl w:val="0"/>
          <w:numId w:val="3"/>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bCs/>
          <w:sz w:val="24"/>
          <w:szCs w:val="24"/>
        </w:rPr>
        <w:t>Remote  control</w:t>
      </w:r>
      <w:r w:rsidRPr="00F829ED">
        <w:rPr>
          <w:rFonts w:ascii="Times New Roman" w:hAnsi="Times New Roman" w:cs="Times New Roman"/>
          <w:sz w:val="24"/>
          <w:szCs w:val="24"/>
        </w:rPr>
        <w:t xml:space="preserve"> </w:t>
      </w:r>
    </w:p>
    <w:p w:rsidR="006E5A07" w:rsidRPr="00F829ED" w:rsidRDefault="006E5A07" w:rsidP="00F829ED">
      <w:pPr>
        <w:spacing w:before="100" w:beforeAutospacing="1" w:after="100" w:afterAutospacing="1"/>
        <w:ind w:left="900"/>
        <w:jc w:val="both"/>
        <w:rPr>
          <w:rFonts w:ascii="Times New Roman" w:hAnsi="Times New Roman" w:cs="Times New Roman"/>
          <w:sz w:val="24"/>
          <w:szCs w:val="24"/>
        </w:rPr>
      </w:pPr>
      <w:r w:rsidRPr="00F829ED">
        <w:rPr>
          <w:rFonts w:ascii="Times New Roman" w:hAnsi="Times New Roman" w:cs="Times New Roman"/>
          <w:sz w:val="24"/>
          <w:szCs w:val="24"/>
        </w:rPr>
        <w:t>Remote control gives you the convenience of controlling lighting, appliances, security systems and consumer electronics from wherever you happen to be at the time, like your couch, car or even in your bed. There are several different "methods" of controlling devices remotely.</w:t>
      </w:r>
    </w:p>
    <w:p w:rsidR="006E5A07" w:rsidRPr="00F829ED" w:rsidRDefault="006E5A07" w:rsidP="00F829ED">
      <w:pPr>
        <w:numPr>
          <w:ilvl w:val="0"/>
          <w:numId w:val="3"/>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bCs/>
          <w:sz w:val="24"/>
          <w:szCs w:val="24"/>
        </w:rPr>
        <w:t>Automatic control</w:t>
      </w:r>
      <w:r w:rsidRPr="00F829ED">
        <w:rPr>
          <w:rFonts w:ascii="Times New Roman" w:hAnsi="Times New Roman" w:cs="Times New Roman"/>
          <w:sz w:val="24"/>
          <w:szCs w:val="24"/>
        </w:rPr>
        <w:t xml:space="preserve"> </w:t>
      </w:r>
    </w:p>
    <w:p w:rsidR="006E5A07" w:rsidRPr="00F829ED" w:rsidRDefault="006E5A07" w:rsidP="00F829ED">
      <w:pPr>
        <w:spacing w:before="100" w:beforeAutospacing="1" w:after="100" w:afterAutospacing="1"/>
        <w:ind w:left="900"/>
        <w:jc w:val="both"/>
        <w:rPr>
          <w:rFonts w:ascii="Times New Roman" w:hAnsi="Times New Roman" w:cs="Times New Roman"/>
          <w:sz w:val="24"/>
          <w:szCs w:val="24"/>
        </w:rPr>
      </w:pPr>
      <w:r w:rsidRPr="00F829ED">
        <w:rPr>
          <w:rFonts w:ascii="Times New Roman" w:hAnsi="Times New Roman" w:cs="Times New Roman"/>
          <w:sz w:val="24"/>
          <w:szCs w:val="24"/>
        </w:rPr>
        <w:t>Automatic control adds even more convenience by making things happen automatically, without any effort being necessary. Examples include having your lights turn on at dusk and off at your desired time, having your whole home theater turn on and tune to the desired station after one press of a button on your remote.</w:t>
      </w:r>
    </w:p>
    <w:p w:rsidR="006E5A07" w:rsidRPr="00F829ED" w:rsidRDefault="006E5A07" w:rsidP="00F829ED">
      <w:pPr>
        <w:spacing w:line="360" w:lineRule="auto"/>
        <w:jc w:val="both"/>
        <w:rPr>
          <w:rFonts w:ascii="Times New Roman" w:hAnsi="Times New Roman" w:cs="Times New Roman"/>
          <w:sz w:val="24"/>
          <w:szCs w:val="24"/>
        </w:rPr>
      </w:pPr>
    </w:p>
    <w:p w:rsidR="006E5A07" w:rsidRPr="00F829ED" w:rsidRDefault="006E5A07" w:rsidP="00F829ED">
      <w:pPr>
        <w:spacing w:line="360" w:lineRule="auto"/>
        <w:jc w:val="both"/>
        <w:rPr>
          <w:rFonts w:ascii="Times New Roman" w:hAnsi="Times New Roman" w:cs="Times New Roman"/>
          <w:sz w:val="24"/>
          <w:szCs w:val="24"/>
        </w:rPr>
      </w:pPr>
    </w:p>
    <w:p w:rsidR="00F829ED" w:rsidRPr="00F829ED" w:rsidRDefault="00F829ED" w:rsidP="00F829ED">
      <w:pPr>
        <w:spacing w:line="360" w:lineRule="auto"/>
        <w:jc w:val="both"/>
        <w:rPr>
          <w:rFonts w:ascii="Times New Roman" w:hAnsi="Times New Roman" w:cs="Times New Roman"/>
          <w:sz w:val="24"/>
          <w:szCs w:val="24"/>
        </w:rPr>
      </w:pPr>
    </w:p>
    <w:p w:rsidR="00F86B8E" w:rsidRPr="00F829ED" w:rsidRDefault="007D51A5" w:rsidP="00F829ED">
      <w:pPr>
        <w:spacing w:line="360" w:lineRule="auto"/>
        <w:jc w:val="center"/>
        <w:rPr>
          <w:rFonts w:ascii="Times New Roman" w:hAnsi="Times New Roman" w:cs="Times New Roman"/>
          <w:b/>
          <w:sz w:val="32"/>
          <w:szCs w:val="32"/>
          <w:u w:val="single"/>
        </w:rPr>
      </w:pPr>
      <w:r>
        <w:rPr>
          <w:rFonts w:ascii="Times New Roman" w:hAnsi="Times New Roman" w:cs="Times New Roman"/>
          <w:b/>
          <w:sz w:val="32"/>
          <w:szCs w:val="32"/>
          <w:u w:val="single"/>
        </w:rPr>
        <w:lastRenderedPageBreak/>
        <w:t>HARDWARE IMPLEMENTATION</w:t>
      </w:r>
    </w:p>
    <w:p w:rsidR="00F86B8E" w:rsidRPr="007D51A5" w:rsidRDefault="007D51A5" w:rsidP="00F829ED">
      <w:pPr>
        <w:spacing w:line="360" w:lineRule="auto"/>
        <w:jc w:val="both"/>
        <w:rPr>
          <w:rFonts w:ascii="Times New Roman" w:hAnsi="Times New Roman" w:cs="Times New Roman"/>
          <w:b/>
          <w:sz w:val="28"/>
          <w:szCs w:val="28"/>
        </w:rPr>
      </w:pPr>
      <w:r w:rsidRPr="007D51A5">
        <w:rPr>
          <w:rFonts w:ascii="Times New Roman" w:hAnsi="Times New Roman" w:cs="Times New Roman"/>
          <w:b/>
          <w:sz w:val="28"/>
          <w:szCs w:val="28"/>
        </w:rPr>
        <w:t>Block Diagram:</w:t>
      </w:r>
    </w:p>
    <w:p w:rsidR="00F86B8E" w:rsidRPr="00F829ED" w:rsidRDefault="00F86B8E" w:rsidP="00F829ED">
      <w:pPr>
        <w:spacing w:line="360" w:lineRule="auto"/>
        <w:jc w:val="both"/>
        <w:rPr>
          <w:rFonts w:ascii="Times New Roman" w:hAnsi="Times New Roman" w:cs="Times New Roman"/>
          <w:sz w:val="24"/>
          <w:szCs w:val="24"/>
        </w:rPr>
      </w:pPr>
      <w:r w:rsidRPr="00F829ED">
        <w:rPr>
          <w:rFonts w:ascii="Times New Roman" w:hAnsi="Times New Roman" w:cs="Times New Roman"/>
          <w:noProof/>
          <w:sz w:val="24"/>
          <w:szCs w:val="24"/>
          <w:lang w:val="en-US"/>
        </w:rPr>
        <w:drawing>
          <wp:inline distT="0" distB="0" distL="0" distR="0">
            <wp:extent cx="5882463" cy="6539023"/>
            <wp:effectExtent l="57150" t="19050" r="80187" b="109427"/>
            <wp:docPr id="1" name="Picture 1" descr="D:\7th sem\Project\blk d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7th sem\Project\blk dig.jpg"/>
                    <pic:cNvPicPr>
                      <a:picLocks noChangeAspect="1" noChangeArrowheads="1"/>
                    </pic:cNvPicPr>
                  </pic:nvPicPr>
                  <pic:blipFill>
                    <a:blip r:embed="rId8">
                      <a:grayscl/>
                      <a:lum/>
                    </a:blip>
                    <a:srcRect/>
                    <a:stretch>
                      <a:fillRect/>
                    </a:stretch>
                  </pic:blipFill>
                  <pic:spPr bwMode="auto">
                    <a:xfrm>
                      <a:off x="0" y="0"/>
                      <a:ext cx="5882463" cy="6539023"/>
                    </a:xfrm>
                    <a:prstGeom prst="rect">
                      <a:avLst/>
                    </a:prstGeom>
                    <a:noFill/>
                    <a:ln w="9525">
                      <a:solidFill>
                        <a:schemeClr val="tx1"/>
                      </a:solidFill>
                      <a:miter lim="800000"/>
                      <a:headEnd/>
                      <a:tailEnd/>
                    </a:ln>
                    <a:effectLst>
                      <a:outerShdw blurRad="50800" dist="50800" dir="5400000" algn="ctr" rotWithShape="0">
                        <a:srgbClr val="000000"/>
                      </a:outerShdw>
                    </a:effectLst>
                  </pic:spPr>
                </pic:pic>
              </a:graphicData>
            </a:graphic>
          </wp:inline>
        </w:drawing>
      </w:r>
    </w:p>
    <w:p w:rsidR="00F86B8E" w:rsidRDefault="00F86B8E" w:rsidP="00F829ED">
      <w:pPr>
        <w:spacing w:line="360" w:lineRule="auto"/>
        <w:jc w:val="both"/>
        <w:rPr>
          <w:rFonts w:ascii="Times New Roman" w:hAnsi="Times New Roman" w:cs="Times New Roman"/>
          <w:sz w:val="24"/>
          <w:szCs w:val="24"/>
        </w:rPr>
      </w:pPr>
    </w:p>
    <w:p w:rsidR="007D51A5" w:rsidRPr="00F829ED" w:rsidRDefault="007D51A5" w:rsidP="00F829ED">
      <w:pPr>
        <w:spacing w:line="360" w:lineRule="auto"/>
        <w:jc w:val="both"/>
        <w:rPr>
          <w:rFonts w:ascii="Times New Roman" w:hAnsi="Times New Roman" w:cs="Times New Roman"/>
          <w:sz w:val="24"/>
          <w:szCs w:val="24"/>
        </w:rPr>
      </w:pPr>
    </w:p>
    <w:p w:rsidR="007D51A5" w:rsidRDefault="007D51A5" w:rsidP="00F829ED">
      <w:pPr>
        <w:tabs>
          <w:tab w:val="left" w:pos="2024"/>
        </w:tabs>
        <w:ind w:left="1080"/>
        <w:jc w:val="both"/>
        <w:rPr>
          <w:rFonts w:ascii="Times New Roman" w:hAnsi="Times New Roman" w:cs="Times New Roman"/>
          <w:sz w:val="24"/>
          <w:szCs w:val="24"/>
        </w:rPr>
      </w:pPr>
    </w:p>
    <w:p w:rsidR="007D51A5" w:rsidRPr="007D51A5" w:rsidRDefault="007D51A5" w:rsidP="007D51A5">
      <w:pPr>
        <w:spacing w:line="360" w:lineRule="auto"/>
        <w:jc w:val="both"/>
        <w:rPr>
          <w:rFonts w:ascii="Times New Roman" w:hAnsi="Times New Roman" w:cs="Times New Roman"/>
          <w:b/>
          <w:sz w:val="28"/>
          <w:szCs w:val="28"/>
        </w:rPr>
      </w:pPr>
      <w:r w:rsidRPr="007D51A5">
        <w:rPr>
          <w:rFonts w:ascii="Times New Roman" w:hAnsi="Times New Roman" w:cs="Times New Roman"/>
          <w:b/>
          <w:sz w:val="28"/>
          <w:szCs w:val="28"/>
        </w:rPr>
        <w:lastRenderedPageBreak/>
        <w:t>Block Diagram</w:t>
      </w:r>
      <w:r>
        <w:rPr>
          <w:rFonts w:ascii="Times New Roman" w:hAnsi="Times New Roman" w:cs="Times New Roman"/>
          <w:b/>
          <w:sz w:val="28"/>
          <w:szCs w:val="28"/>
        </w:rPr>
        <w:t xml:space="preserve"> Description</w:t>
      </w:r>
      <w:r w:rsidRPr="007D51A5">
        <w:rPr>
          <w:rFonts w:ascii="Times New Roman" w:hAnsi="Times New Roman" w:cs="Times New Roman"/>
          <w:b/>
          <w:sz w:val="28"/>
          <w:szCs w:val="28"/>
        </w:rPr>
        <w:t>:</w:t>
      </w:r>
    </w:p>
    <w:p w:rsidR="006E5A07" w:rsidRPr="00F829ED" w:rsidRDefault="006E5A07" w:rsidP="007D51A5">
      <w:pPr>
        <w:tabs>
          <w:tab w:val="left" w:pos="2024"/>
        </w:tabs>
        <w:jc w:val="both"/>
        <w:rPr>
          <w:rFonts w:ascii="Times New Roman" w:hAnsi="Times New Roman" w:cs="Times New Roman"/>
          <w:sz w:val="24"/>
          <w:szCs w:val="24"/>
        </w:rPr>
      </w:pPr>
      <w:r w:rsidRPr="00F829ED">
        <w:rPr>
          <w:rFonts w:ascii="Times New Roman" w:hAnsi="Times New Roman" w:cs="Times New Roman"/>
          <w:sz w:val="24"/>
          <w:szCs w:val="24"/>
        </w:rPr>
        <w:t>Temperature Sensor is connected to the Analog port of the microcontroller. The output of the sensor is in is linear form the formula in the code converts the analog reading into the degrees celcies.</w:t>
      </w:r>
    </w:p>
    <w:p w:rsidR="006E5A07" w:rsidRPr="00F829ED" w:rsidRDefault="006E5A07" w:rsidP="007D51A5">
      <w:pPr>
        <w:tabs>
          <w:tab w:val="left" w:pos="2024"/>
        </w:tabs>
        <w:jc w:val="both"/>
        <w:rPr>
          <w:rFonts w:ascii="Times New Roman" w:hAnsi="Times New Roman" w:cs="Times New Roman"/>
          <w:sz w:val="24"/>
          <w:szCs w:val="24"/>
        </w:rPr>
      </w:pPr>
      <w:r w:rsidRPr="00F829ED">
        <w:rPr>
          <w:rFonts w:ascii="Times New Roman" w:hAnsi="Times New Roman" w:cs="Times New Roman"/>
          <w:sz w:val="24"/>
          <w:szCs w:val="24"/>
        </w:rPr>
        <w:t>PIR sensor is Passive Infrared Sensor .it comes in a fully assembled package and Is connect to the port pin of the microcontroller. It used for motion detection</w:t>
      </w:r>
    </w:p>
    <w:p w:rsidR="006E5A07" w:rsidRPr="00F829ED" w:rsidRDefault="006E5A07" w:rsidP="007D51A5">
      <w:pPr>
        <w:tabs>
          <w:tab w:val="left" w:pos="2024"/>
        </w:tabs>
        <w:jc w:val="both"/>
        <w:rPr>
          <w:rFonts w:ascii="Times New Roman" w:hAnsi="Times New Roman" w:cs="Times New Roman"/>
          <w:sz w:val="24"/>
          <w:szCs w:val="24"/>
        </w:rPr>
      </w:pPr>
      <w:r w:rsidRPr="00F829ED">
        <w:rPr>
          <w:rFonts w:ascii="Times New Roman" w:hAnsi="Times New Roman" w:cs="Times New Roman"/>
          <w:sz w:val="24"/>
          <w:szCs w:val="24"/>
        </w:rPr>
        <w:t>Light Sensor is made to work using a LDR. whose output is given to the analog port. The analog voltage is the process in the comptroller to determine the day light intensity.</w:t>
      </w:r>
    </w:p>
    <w:p w:rsidR="006E5A07" w:rsidRPr="00F829ED" w:rsidRDefault="006E5A07" w:rsidP="007D51A5">
      <w:pPr>
        <w:tabs>
          <w:tab w:val="left" w:pos="2024"/>
        </w:tabs>
        <w:jc w:val="both"/>
        <w:rPr>
          <w:rFonts w:ascii="Times New Roman" w:hAnsi="Times New Roman" w:cs="Times New Roman"/>
          <w:sz w:val="24"/>
          <w:szCs w:val="24"/>
        </w:rPr>
      </w:pPr>
      <w:r w:rsidRPr="00F829ED">
        <w:rPr>
          <w:rFonts w:ascii="Times New Roman" w:hAnsi="Times New Roman" w:cs="Times New Roman"/>
          <w:sz w:val="24"/>
          <w:szCs w:val="24"/>
        </w:rPr>
        <w:t>GAS sensor can be place in kitchens or in workshops to detect the gas leakage. the sensor is connected to the analog port .the detection of gas is determined by the set point of the raw data according to the datasheet and the calibration done.</w:t>
      </w:r>
    </w:p>
    <w:p w:rsidR="006E5A07" w:rsidRPr="00F829ED" w:rsidRDefault="006E5A07" w:rsidP="007D51A5">
      <w:pPr>
        <w:tabs>
          <w:tab w:val="left" w:pos="2024"/>
        </w:tabs>
        <w:jc w:val="both"/>
        <w:rPr>
          <w:rFonts w:ascii="Times New Roman" w:hAnsi="Times New Roman" w:cs="Times New Roman"/>
          <w:sz w:val="24"/>
          <w:szCs w:val="24"/>
        </w:rPr>
      </w:pPr>
      <w:r w:rsidRPr="00F829ED">
        <w:rPr>
          <w:rFonts w:ascii="Times New Roman" w:hAnsi="Times New Roman" w:cs="Times New Roman"/>
          <w:sz w:val="24"/>
          <w:szCs w:val="24"/>
        </w:rPr>
        <w:t>Power supply section the 5v supply is given to the microcontroller circuit. And the 9v supply is given to the relays.</w:t>
      </w:r>
    </w:p>
    <w:p w:rsidR="006E5A07" w:rsidRPr="00F829ED" w:rsidRDefault="00D57F92" w:rsidP="007D51A5">
      <w:pPr>
        <w:tabs>
          <w:tab w:val="left" w:pos="2024"/>
        </w:tabs>
        <w:jc w:val="both"/>
        <w:rPr>
          <w:rFonts w:ascii="Times New Roman" w:hAnsi="Times New Roman" w:cs="Times New Roman"/>
          <w:sz w:val="24"/>
          <w:szCs w:val="24"/>
        </w:rPr>
      </w:pPr>
      <w:r>
        <w:rPr>
          <w:rFonts w:ascii="Times New Roman" w:hAnsi="Times New Roman" w:cs="Times New Roman"/>
          <w:sz w:val="24"/>
          <w:szCs w:val="24"/>
        </w:rPr>
        <w:t>The portD is connected to the LCD display the LCD</w:t>
      </w:r>
      <w:r w:rsidR="006E5A07" w:rsidRPr="00F829ED">
        <w:rPr>
          <w:rFonts w:ascii="Times New Roman" w:hAnsi="Times New Roman" w:cs="Times New Roman"/>
          <w:sz w:val="24"/>
          <w:szCs w:val="24"/>
        </w:rPr>
        <w:t xml:space="preserve"> is us</w:t>
      </w:r>
      <w:r>
        <w:rPr>
          <w:rFonts w:ascii="Times New Roman" w:hAnsi="Times New Roman" w:cs="Times New Roman"/>
          <w:sz w:val="24"/>
          <w:szCs w:val="24"/>
        </w:rPr>
        <w:t>e</w:t>
      </w:r>
      <w:r w:rsidR="006E5A07" w:rsidRPr="00F829ED">
        <w:rPr>
          <w:rFonts w:ascii="Times New Roman" w:hAnsi="Times New Roman" w:cs="Times New Roman"/>
          <w:sz w:val="24"/>
          <w:szCs w:val="24"/>
        </w:rPr>
        <w:t>d to display the real time data. of the sensors.</w:t>
      </w:r>
    </w:p>
    <w:p w:rsidR="006E5A07" w:rsidRPr="00F829ED" w:rsidRDefault="006E5A07" w:rsidP="007D51A5">
      <w:pPr>
        <w:tabs>
          <w:tab w:val="left" w:pos="2024"/>
        </w:tabs>
        <w:jc w:val="both"/>
        <w:rPr>
          <w:rFonts w:ascii="Times New Roman" w:hAnsi="Times New Roman" w:cs="Times New Roman"/>
          <w:sz w:val="24"/>
          <w:szCs w:val="24"/>
        </w:rPr>
      </w:pPr>
      <w:r w:rsidRPr="00F829ED">
        <w:rPr>
          <w:rFonts w:ascii="Times New Roman" w:hAnsi="Times New Roman" w:cs="Times New Roman"/>
          <w:sz w:val="24"/>
          <w:szCs w:val="24"/>
        </w:rPr>
        <w:t>To control the relay operation and to monitor the status of the sensor the Bluetooth module used and connected to the serial communication port of the microcontroller.</w:t>
      </w:r>
    </w:p>
    <w:p w:rsidR="006E5A07" w:rsidRPr="00F829ED" w:rsidRDefault="006E5A07" w:rsidP="007D51A5">
      <w:pPr>
        <w:tabs>
          <w:tab w:val="left" w:pos="2024"/>
        </w:tabs>
        <w:jc w:val="both"/>
        <w:rPr>
          <w:rFonts w:ascii="Times New Roman" w:hAnsi="Times New Roman" w:cs="Times New Roman"/>
          <w:sz w:val="24"/>
          <w:szCs w:val="24"/>
        </w:rPr>
      </w:pPr>
      <w:r w:rsidRPr="00F829ED">
        <w:rPr>
          <w:rFonts w:ascii="Times New Roman" w:hAnsi="Times New Roman" w:cs="Times New Roman"/>
          <w:sz w:val="24"/>
          <w:szCs w:val="24"/>
        </w:rPr>
        <w:t>The android phone has a application to communicate with other Bluetooth device this type of software have been used to control the operation and monitor.</w:t>
      </w:r>
    </w:p>
    <w:p w:rsidR="006E5A07" w:rsidRPr="00F829ED" w:rsidRDefault="006E5A07" w:rsidP="007D51A5">
      <w:pPr>
        <w:tabs>
          <w:tab w:val="left" w:pos="2024"/>
        </w:tabs>
        <w:jc w:val="both"/>
        <w:rPr>
          <w:rFonts w:ascii="Times New Roman" w:hAnsi="Times New Roman" w:cs="Times New Roman"/>
          <w:sz w:val="24"/>
          <w:szCs w:val="24"/>
        </w:rPr>
      </w:pPr>
      <w:r w:rsidRPr="00F829ED">
        <w:rPr>
          <w:rFonts w:ascii="Times New Roman" w:hAnsi="Times New Roman" w:cs="Times New Roman"/>
          <w:sz w:val="24"/>
          <w:szCs w:val="24"/>
        </w:rPr>
        <w:t>Optional parts like dc/servo motors can be used to make some automated operation like opening/closing the window</w:t>
      </w:r>
      <w:r w:rsidR="002F64EA" w:rsidRPr="00F829ED">
        <w:rPr>
          <w:rFonts w:ascii="Times New Roman" w:hAnsi="Times New Roman" w:cs="Times New Roman"/>
          <w:sz w:val="24"/>
          <w:szCs w:val="24"/>
        </w:rPr>
        <w:t>, door,locking</w:t>
      </w:r>
      <w:r w:rsidRPr="00F829ED">
        <w:rPr>
          <w:rFonts w:ascii="Times New Roman" w:hAnsi="Times New Roman" w:cs="Times New Roman"/>
          <w:sz w:val="24"/>
          <w:szCs w:val="24"/>
        </w:rPr>
        <w:t xml:space="preserve"> the door, valves of waters..etc</w:t>
      </w:r>
    </w:p>
    <w:p w:rsidR="006E5A07" w:rsidRPr="00F829ED" w:rsidRDefault="006E5A07" w:rsidP="007D51A5">
      <w:pPr>
        <w:tabs>
          <w:tab w:val="left" w:pos="2024"/>
        </w:tabs>
        <w:jc w:val="both"/>
        <w:rPr>
          <w:rFonts w:ascii="Times New Roman" w:hAnsi="Times New Roman" w:cs="Times New Roman"/>
          <w:sz w:val="24"/>
          <w:szCs w:val="24"/>
        </w:rPr>
      </w:pPr>
      <w:r w:rsidRPr="00F829ED">
        <w:rPr>
          <w:rFonts w:ascii="Times New Roman" w:hAnsi="Times New Roman" w:cs="Times New Roman"/>
          <w:sz w:val="24"/>
          <w:szCs w:val="24"/>
        </w:rPr>
        <w:t>Optional module GSM modem can be used to operate the system far remote place.</w:t>
      </w:r>
    </w:p>
    <w:p w:rsidR="00F829ED" w:rsidRPr="00F829ED" w:rsidRDefault="00F829ED" w:rsidP="00F829ED">
      <w:pPr>
        <w:spacing w:line="360" w:lineRule="auto"/>
        <w:jc w:val="both"/>
        <w:rPr>
          <w:rFonts w:ascii="Times New Roman" w:hAnsi="Times New Roman" w:cs="Times New Roman"/>
          <w:sz w:val="24"/>
          <w:szCs w:val="24"/>
        </w:rPr>
      </w:pPr>
    </w:p>
    <w:p w:rsidR="00F829ED" w:rsidRPr="00F829ED" w:rsidRDefault="00F829ED" w:rsidP="00F829ED">
      <w:pPr>
        <w:spacing w:line="360" w:lineRule="auto"/>
        <w:jc w:val="both"/>
        <w:rPr>
          <w:rFonts w:ascii="Times New Roman" w:hAnsi="Times New Roman" w:cs="Times New Roman"/>
          <w:sz w:val="24"/>
          <w:szCs w:val="24"/>
        </w:rPr>
      </w:pPr>
    </w:p>
    <w:p w:rsidR="00F829ED" w:rsidRPr="00F829ED" w:rsidRDefault="00F829ED" w:rsidP="00F829ED">
      <w:pPr>
        <w:spacing w:line="360" w:lineRule="auto"/>
        <w:jc w:val="both"/>
        <w:rPr>
          <w:rFonts w:ascii="Times New Roman" w:hAnsi="Times New Roman" w:cs="Times New Roman"/>
          <w:sz w:val="24"/>
          <w:szCs w:val="24"/>
        </w:rPr>
      </w:pPr>
    </w:p>
    <w:p w:rsidR="00F829ED" w:rsidRPr="00F829ED" w:rsidRDefault="00F829ED" w:rsidP="00F829ED">
      <w:pPr>
        <w:spacing w:line="360" w:lineRule="auto"/>
        <w:jc w:val="both"/>
        <w:rPr>
          <w:rFonts w:ascii="Times New Roman" w:hAnsi="Times New Roman" w:cs="Times New Roman"/>
          <w:sz w:val="24"/>
          <w:szCs w:val="24"/>
        </w:rPr>
      </w:pPr>
    </w:p>
    <w:p w:rsidR="00F829ED" w:rsidRPr="00F829ED" w:rsidRDefault="00F829ED" w:rsidP="00F829ED">
      <w:pPr>
        <w:spacing w:line="360" w:lineRule="auto"/>
        <w:jc w:val="both"/>
        <w:rPr>
          <w:rFonts w:ascii="Times New Roman" w:hAnsi="Times New Roman" w:cs="Times New Roman"/>
          <w:sz w:val="24"/>
          <w:szCs w:val="24"/>
        </w:rPr>
      </w:pPr>
    </w:p>
    <w:p w:rsidR="00F829ED" w:rsidRPr="00F829ED" w:rsidRDefault="00F829ED" w:rsidP="00F829ED">
      <w:pPr>
        <w:spacing w:line="360" w:lineRule="auto"/>
        <w:jc w:val="both"/>
        <w:rPr>
          <w:rFonts w:ascii="Times New Roman" w:hAnsi="Times New Roman" w:cs="Times New Roman"/>
          <w:sz w:val="24"/>
          <w:szCs w:val="24"/>
        </w:rPr>
      </w:pPr>
    </w:p>
    <w:p w:rsidR="00F829ED" w:rsidRPr="00F829ED" w:rsidRDefault="00F829ED" w:rsidP="00F829ED">
      <w:pPr>
        <w:spacing w:line="360" w:lineRule="auto"/>
        <w:jc w:val="both"/>
        <w:rPr>
          <w:rFonts w:ascii="Times New Roman" w:hAnsi="Times New Roman" w:cs="Times New Roman"/>
          <w:sz w:val="24"/>
          <w:szCs w:val="24"/>
        </w:rPr>
      </w:pPr>
    </w:p>
    <w:p w:rsidR="006F39E3" w:rsidRPr="006F39E3" w:rsidRDefault="006F39E3" w:rsidP="006F39E3">
      <w:pPr>
        <w:spacing w:after="0" w:line="360" w:lineRule="auto"/>
        <w:jc w:val="both"/>
        <w:rPr>
          <w:rFonts w:ascii="Times New Roman" w:hAnsi="Times New Roman" w:cs="Times New Roman"/>
          <w:sz w:val="28"/>
          <w:szCs w:val="28"/>
        </w:rPr>
      </w:pPr>
      <w:r w:rsidRPr="006F39E3">
        <w:rPr>
          <w:rFonts w:ascii="Times New Roman" w:hAnsi="Times New Roman" w:cs="Times New Roman"/>
          <w:b/>
          <w:sz w:val="28"/>
          <w:szCs w:val="28"/>
        </w:rPr>
        <w:lastRenderedPageBreak/>
        <w:t>Circuit Diagram:</w:t>
      </w:r>
    </w:p>
    <w:p w:rsidR="006F39E3" w:rsidRDefault="006F39E3" w:rsidP="006F39E3">
      <w:pPr>
        <w:spacing w:after="0" w:line="360" w:lineRule="auto"/>
        <w:jc w:val="both"/>
        <w:rPr>
          <w:rFonts w:ascii="Times New Roman" w:hAnsi="Times New Roman" w:cs="Times New Roman"/>
          <w:sz w:val="24"/>
          <w:szCs w:val="24"/>
        </w:rPr>
      </w:pPr>
    </w:p>
    <w:p w:rsidR="00F86B8E" w:rsidRPr="00F829ED" w:rsidRDefault="003F1D61" w:rsidP="002F64EA">
      <w:pPr>
        <w:spacing w:after="0" w:line="360" w:lineRule="auto"/>
        <w:jc w:val="both"/>
        <w:rPr>
          <w:rFonts w:ascii="Times New Roman" w:hAnsi="Times New Roman" w:cs="Times New Roman"/>
          <w:sz w:val="24"/>
          <w:szCs w:val="24"/>
        </w:rPr>
      </w:pPr>
      <w:r w:rsidRPr="00F829ED">
        <w:rPr>
          <w:rFonts w:ascii="Times New Roman" w:hAnsi="Times New Roman" w:cs="Times New Roman"/>
          <w:sz w:val="24"/>
          <w:szCs w:val="24"/>
        </w:rPr>
        <w:br/>
      </w:r>
      <w:r w:rsidRPr="00F829ED">
        <w:rPr>
          <w:rFonts w:ascii="Times New Roman" w:hAnsi="Times New Roman" w:cs="Times New Roman"/>
          <w:noProof/>
          <w:sz w:val="24"/>
          <w:szCs w:val="24"/>
          <w:lang w:val="en-US"/>
        </w:rPr>
        <w:drawing>
          <wp:inline distT="0" distB="0" distL="0" distR="0">
            <wp:extent cx="6554771" cy="5729103"/>
            <wp:effectExtent l="0" t="419100" r="0" b="404997"/>
            <wp:docPr id="2" name="Picture 2" descr="C:\Users\hp\Desktop\Project\Project report raw data\Project report raw data\cktdig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Project\Project report raw data\Project report raw data\cktdig111.jpg"/>
                    <pic:cNvPicPr>
                      <a:picLocks noChangeAspect="1" noChangeArrowheads="1"/>
                    </pic:cNvPicPr>
                  </pic:nvPicPr>
                  <pic:blipFill>
                    <a:blip r:embed="rId9" cstate="print">
                      <a:lum bright="10000" contrast="25000"/>
                    </a:blip>
                    <a:srcRect/>
                    <a:stretch>
                      <a:fillRect/>
                    </a:stretch>
                  </pic:blipFill>
                  <pic:spPr bwMode="auto">
                    <a:xfrm rot="16200000">
                      <a:off x="0" y="0"/>
                      <a:ext cx="6568086" cy="5740741"/>
                    </a:xfrm>
                    <a:prstGeom prst="rect">
                      <a:avLst/>
                    </a:prstGeom>
                    <a:noFill/>
                    <a:ln w="9525">
                      <a:noFill/>
                      <a:miter lim="800000"/>
                      <a:headEnd/>
                      <a:tailEnd/>
                    </a:ln>
                  </pic:spPr>
                </pic:pic>
              </a:graphicData>
            </a:graphic>
          </wp:inline>
        </w:drawing>
      </w:r>
    </w:p>
    <w:p w:rsidR="003F1D61" w:rsidRPr="00F829ED" w:rsidRDefault="003F1D61" w:rsidP="00F829ED">
      <w:pPr>
        <w:spacing w:line="360" w:lineRule="auto"/>
        <w:jc w:val="both"/>
        <w:rPr>
          <w:rFonts w:ascii="Times New Roman" w:hAnsi="Times New Roman" w:cs="Times New Roman"/>
          <w:sz w:val="24"/>
          <w:szCs w:val="24"/>
        </w:rPr>
      </w:pPr>
    </w:p>
    <w:p w:rsidR="003F1D61" w:rsidRPr="00F829ED" w:rsidRDefault="003F1D61" w:rsidP="00F829ED">
      <w:pPr>
        <w:spacing w:line="360" w:lineRule="auto"/>
        <w:jc w:val="both"/>
        <w:rPr>
          <w:rFonts w:ascii="Times New Roman" w:hAnsi="Times New Roman" w:cs="Times New Roman"/>
          <w:sz w:val="24"/>
          <w:szCs w:val="24"/>
        </w:rPr>
      </w:pPr>
    </w:p>
    <w:p w:rsidR="003F1D61" w:rsidRPr="00F829ED" w:rsidRDefault="003F1D61" w:rsidP="00F829ED">
      <w:pPr>
        <w:spacing w:line="360" w:lineRule="auto"/>
        <w:jc w:val="both"/>
        <w:rPr>
          <w:rFonts w:ascii="Times New Roman" w:hAnsi="Times New Roman" w:cs="Times New Roman"/>
          <w:sz w:val="24"/>
          <w:szCs w:val="24"/>
        </w:rPr>
      </w:pPr>
    </w:p>
    <w:p w:rsidR="00FE0FB7" w:rsidRPr="00F829ED" w:rsidRDefault="00FE0FB7" w:rsidP="00F829ED">
      <w:pPr>
        <w:spacing w:line="360" w:lineRule="auto"/>
        <w:jc w:val="both"/>
        <w:rPr>
          <w:rFonts w:ascii="Times New Roman" w:hAnsi="Times New Roman" w:cs="Times New Roman"/>
          <w:sz w:val="24"/>
          <w:szCs w:val="24"/>
        </w:rPr>
      </w:pPr>
    </w:p>
    <w:p w:rsidR="00075D82" w:rsidRDefault="00075D82" w:rsidP="00075D82">
      <w:pPr>
        <w:spacing w:line="360" w:lineRule="auto"/>
        <w:rPr>
          <w:rFonts w:ascii="Times New Roman" w:hAnsi="Times New Roman" w:cs="Times New Roman"/>
          <w:b/>
          <w:sz w:val="28"/>
          <w:szCs w:val="28"/>
        </w:rPr>
      </w:pPr>
      <w:r>
        <w:rPr>
          <w:rFonts w:ascii="Times New Roman" w:hAnsi="Times New Roman" w:cs="Times New Roman"/>
          <w:b/>
          <w:sz w:val="28"/>
          <w:szCs w:val="28"/>
        </w:rPr>
        <w:lastRenderedPageBreak/>
        <w:t>Snapshot:</w:t>
      </w:r>
    </w:p>
    <w:p w:rsidR="00075D82" w:rsidRPr="00075D82" w:rsidRDefault="00075D82" w:rsidP="00075D82">
      <w:pPr>
        <w:spacing w:line="360" w:lineRule="auto"/>
        <w:rPr>
          <w:rFonts w:ascii="Times New Roman" w:hAnsi="Times New Roman" w:cs="Times New Roman"/>
          <w:b/>
          <w:sz w:val="28"/>
          <w:szCs w:val="28"/>
        </w:rPr>
      </w:pPr>
      <w:r>
        <w:rPr>
          <w:rFonts w:ascii="Times New Roman" w:hAnsi="Times New Roman" w:cs="Times New Roman"/>
          <w:b/>
          <w:noProof/>
          <w:sz w:val="28"/>
          <w:szCs w:val="28"/>
          <w:lang w:val="en-US"/>
        </w:rPr>
        <w:drawing>
          <wp:inline distT="0" distB="0" distL="0" distR="0">
            <wp:extent cx="5973903" cy="3838353"/>
            <wp:effectExtent l="19050" t="19050" r="26847" b="9747"/>
            <wp:docPr id="3" name="Picture 1" descr="D:\7th sem\Project\snapshot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7th sem\Project\snapshot010.jpg"/>
                    <pic:cNvPicPr>
                      <a:picLocks noChangeAspect="1" noChangeArrowheads="1"/>
                    </pic:cNvPicPr>
                  </pic:nvPicPr>
                  <pic:blipFill>
                    <a:blip r:embed="rId10"/>
                    <a:srcRect/>
                    <a:stretch>
                      <a:fillRect/>
                    </a:stretch>
                  </pic:blipFill>
                  <pic:spPr bwMode="auto">
                    <a:xfrm>
                      <a:off x="0" y="0"/>
                      <a:ext cx="5991454" cy="3849630"/>
                    </a:xfrm>
                    <a:prstGeom prst="rect">
                      <a:avLst/>
                    </a:prstGeom>
                    <a:noFill/>
                    <a:ln w="9525">
                      <a:solidFill>
                        <a:schemeClr val="tx1"/>
                      </a:solidFill>
                      <a:miter lim="800000"/>
                      <a:headEnd/>
                      <a:tailEnd/>
                    </a:ln>
                  </pic:spPr>
                </pic:pic>
              </a:graphicData>
            </a:graphic>
          </wp:inline>
        </w:drawing>
      </w:r>
    </w:p>
    <w:p w:rsidR="00075D82" w:rsidRDefault="00075D82" w:rsidP="00F829ED">
      <w:pPr>
        <w:spacing w:line="360" w:lineRule="auto"/>
        <w:jc w:val="center"/>
        <w:rPr>
          <w:rFonts w:ascii="Times New Roman" w:hAnsi="Times New Roman" w:cs="Times New Roman"/>
          <w:b/>
          <w:sz w:val="32"/>
          <w:szCs w:val="32"/>
          <w:u w:val="single"/>
        </w:rPr>
      </w:pPr>
    </w:p>
    <w:p w:rsidR="00075D82" w:rsidRDefault="00075D82" w:rsidP="00F829ED">
      <w:pPr>
        <w:spacing w:line="360" w:lineRule="auto"/>
        <w:jc w:val="center"/>
        <w:rPr>
          <w:rFonts w:ascii="Times New Roman" w:hAnsi="Times New Roman" w:cs="Times New Roman"/>
          <w:b/>
          <w:sz w:val="32"/>
          <w:szCs w:val="32"/>
          <w:u w:val="single"/>
        </w:rPr>
      </w:pPr>
    </w:p>
    <w:p w:rsidR="00075D82" w:rsidRDefault="00075D82" w:rsidP="00F829ED">
      <w:pPr>
        <w:spacing w:line="360" w:lineRule="auto"/>
        <w:jc w:val="center"/>
        <w:rPr>
          <w:rFonts w:ascii="Times New Roman" w:hAnsi="Times New Roman" w:cs="Times New Roman"/>
          <w:b/>
          <w:sz w:val="32"/>
          <w:szCs w:val="32"/>
          <w:u w:val="single"/>
        </w:rPr>
      </w:pPr>
    </w:p>
    <w:p w:rsidR="00075D82" w:rsidRDefault="00075D82" w:rsidP="00F829ED">
      <w:pPr>
        <w:spacing w:line="360" w:lineRule="auto"/>
        <w:jc w:val="center"/>
        <w:rPr>
          <w:rFonts w:ascii="Times New Roman" w:hAnsi="Times New Roman" w:cs="Times New Roman"/>
          <w:b/>
          <w:sz w:val="32"/>
          <w:szCs w:val="32"/>
          <w:u w:val="single"/>
        </w:rPr>
      </w:pPr>
    </w:p>
    <w:p w:rsidR="00075D82" w:rsidRDefault="00075D82" w:rsidP="00F829ED">
      <w:pPr>
        <w:spacing w:line="360" w:lineRule="auto"/>
        <w:jc w:val="center"/>
        <w:rPr>
          <w:rFonts w:ascii="Times New Roman" w:hAnsi="Times New Roman" w:cs="Times New Roman"/>
          <w:b/>
          <w:sz w:val="32"/>
          <w:szCs w:val="32"/>
          <w:u w:val="single"/>
        </w:rPr>
      </w:pPr>
    </w:p>
    <w:p w:rsidR="00075D82" w:rsidRDefault="00075D82" w:rsidP="00F829ED">
      <w:pPr>
        <w:spacing w:line="360" w:lineRule="auto"/>
        <w:jc w:val="center"/>
        <w:rPr>
          <w:rFonts w:ascii="Times New Roman" w:hAnsi="Times New Roman" w:cs="Times New Roman"/>
          <w:b/>
          <w:sz w:val="32"/>
          <w:szCs w:val="32"/>
          <w:u w:val="single"/>
        </w:rPr>
      </w:pPr>
    </w:p>
    <w:p w:rsidR="00075D82" w:rsidRDefault="00075D82" w:rsidP="00F829ED">
      <w:pPr>
        <w:spacing w:line="360" w:lineRule="auto"/>
        <w:jc w:val="center"/>
        <w:rPr>
          <w:rFonts w:ascii="Times New Roman" w:hAnsi="Times New Roman" w:cs="Times New Roman"/>
          <w:b/>
          <w:sz w:val="32"/>
          <w:szCs w:val="32"/>
          <w:u w:val="single"/>
        </w:rPr>
      </w:pPr>
    </w:p>
    <w:p w:rsidR="00075D82" w:rsidRDefault="00075D82" w:rsidP="002F64EA">
      <w:pPr>
        <w:spacing w:line="360" w:lineRule="auto"/>
        <w:rPr>
          <w:rFonts w:ascii="Times New Roman" w:hAnsi="Times New Roman" w:cs="Times New Roman"/>
          <w:b/>
          <w:sz w:val="32"/>
          <w:szCs w:val="32"/>
          <w:u w:val="single"/>
        </w:rPr>
      </w:pPr>
    </w:p>
    <w:p w:rsidR="002F64EA" w:rsidRDefault="002F64EA" w:rsidP="002F64EA">
      <w:pPr>
        <w:spacing w:line="360" w:lineRule="auto"/>
        <w:rPr>
          <w:rFonts w:ascii="Times New Roman" w:hAnsi="Times New Roman" w:cs="Times New Roman"/>
          <w:b/>
          <w:sz w:val="32"/>
          <w:szCs w:val="32"/>
          <w:u w:val="single"/>
        </w:rPr>
      </w:pPr>
    </w:p>
    <w:p w:rsidR="00F829ED" w:rsidRPr="00F829ED" w:rsidRDefault="006F39E3" w:rsidP="00F829ED">
      <w:pPr>
        <w:spacing w:line="360" w:lineRule="auto"/>
        <w:jc w:val="center"/>
        <w:rPr>
          <w:rFonts w:ascii="Times New Roman" w:hAnsi="Times New Roman" w:cs="Times New Roman"/>
          <w:b/>
          <w:sz w:val="32"/>
          <w:szCs w:val="32"/>
          <w:u w:val="single"/>
        </w:rPr>
      </w:pPr>
      <w:r>
        <w:rPr>
          <w:rFonts w:ascii="Times New Roman" w:hAnsi="Times New Roman" w:cs="Times New Roman"/>
          <w:b/>
          <w:sz w:val="32"/>
          <w:szCs w:val="32"/>
          <w:u w:val="single"/>
        </w:rPr>
        <w:lastRenderedPageBreak/>
        <w:t>THEORY</w:t>
      </w:r>
    </w:p>
    <w:p w:rsidR="00F829ED" w:rsidRPr="006F39E3" w:rsidRDefault="006F39E3" w:rsidP="006F39E3">
      <w:pPr>
        <w:spacing w:line="360" w:lineRule="auto"/>
        <w:rPr>
          <w:rFonts w:ascii="Times New Roman" w:hAnsi="Times New Roman" w:cs="Times New Roman"/>
          <w:b/>
          <w:sz w:val="28"/>
          <w:szCs w:val="28"/>
        </w:rPr>
      </w:pPr>
      <w:r w:rsidRPr="006F39E3">
        <w:rPr>
          <w:rFonts w:ascii="Times New Roman" w:hAnsi="Times New Roman" w:cs="Times New Roman"/>
          <w:b/>
          <w:sz w:val="28"/>
          <w:szCs w:val="28"/>
        </w:rPr>
        <w:t>Components:</w:t>
      </w:r>
    </w:p>
    <w:p w:rsidR="00F829ED" w:rsidRPr="003620F6" w:rsidRDefault="00F829ED" w:rsidP="003620F6">
      <w:pPr>
        <w:pStyle w:val="ListParagraph"/>
        <w:numPr>
          <w:ilvl w:val="0"/>
          <w:numId w:val="24"/>
        </w:numPr>
        <w:jc w:val="both"/>
        <w:rPr>
          <w:rFonts w:ascii="Times New Roman" w:hAnsi="Times New Roman" w:cs="Times New Roman"/>
          <w:b/>
          <w:sz w:val="28"/>
          <w:szCs w:val="28"/>
        </w:rPr>
      </w:pPr>
      <w:r w:rsidRPr="003620F6">
        <w:rPr>
          <w:rFonts w:ascii="Times New Roman" w:hAnsi="Times New Roman" w:cs="Times New Roman"/>
          <w:b/>
          <w:sz w:val="28"/>
          <w:szCs w:val="28"/>
        </w:rPr>
        <w:t>ATmega328 IC:</w:t>
      </w:r>
    </w:p>
    <w:p w:rsidR="00F829ED" w:rsidRPr="00F829ED" w:rsidRDefault="006F39E3" w:rsidP="00F829ED">
      <w:pPr>
        <w:spacing w:line="360" w:lineRule="auto"/>
        <w:rPr>
          <w:rFonts w:ascii="Times New Roman" w:hAnsi="Times New Roman" w:cs="Times New Roman"/>
          <w:b/>
          <w:sz w:val="32"/>
          <w:szCs w:val="32"/>
          <w:u w:val="single"/>
        </w:rPr>
      </w:pPr>
      <w:r w:rsidRPr="00F829ED">
        <w:rPr>
          <w:rFonts w:ascii="Times New Roman" w:hAnsi="Times New Roman" w:cs="Times New Roman"/>
          <w:noProof/>
          <w:sz w:val="24"/>
          <w:szCs w:val="24"/>
          <w:lang w:val="en-US"/>
        </w:rPr>
        <w:drawing>
          <wp:inline distT="0" distB="0" distL="0" distR="0">
            <wp:extent cx="5701266" cy="4005869"/>
            <wp:effectExtent l="19050" t="19050" r="13734" b="13681"/>
            <wp:docPr id="32" name="Picture 3" descr="C:\Users\hp\Desktop\Project\Project report raw data\Project report raw data\cktdig - Cop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Project\Project report raw data\Project report raw data\cktdig - Copy.bmp"/>
                    <pic:cNvPicPr>
                      <a:picLocks noChangeAspect="1" noChangeArrowheads="1"/>
                    </pic:cNvPicPr>
                  </pic:nvPicPr>
                  <pic:blipFill>
                    <a:blip r:embed="rId11"/>
                    <a:srcRect b="19261"/>
                    <a:stretch>
                      <a:fillRect/>
                    </a:stretch>
                  </pic:blipFill>
                  <pic:spPr bwMode="auto">
                    <a:xfrm>
                      <a:off x="0" y="0"/>
                      <a:ext cx="5701266" cy="4005869"/>
                    </a:xfrm>
                    <a:prstGeom prst="rect">
                      <a:avLst/>
                    </a:prstGeom>
                    <a:noFill/>
                    <a:ln w="9525">
                      <a:solidFill>
                        <a:schemeClr val="tx1"/>
                      </a:solidFill>
                      <a:miter lim="800000"/>
                      <a:headEnd/>
                      <a:tailEnd/>
                    </a:ln>
                  </pic:spPr>
                </pic:pic>
              </a:graphicData>
            </a:graphic>
          </wp:inline>
        </w:drawing>
      </w:r>
    </w:p>
    <w:p w:rsidR="008D6274" w:rsidRPr="00F829ED" w:rsidRDefault="008D6274" w:rsidP="00F829ED">
      <w:pPr>
        <w:spacing w:line="360" w:lineRule="auto"/>
        <w:jc w:val="both"/>
        <w:rPr>
          <w:rFonts w:ascii="Times New Roman" w:hAnsi="Times New Roman" w:cs="Times New Roman"/>
          <w:sz w:val="24"/>
          <w:szCs w:val="24"/>
        </w:rPr>
      </w:pPr>
      <w:r w:rsidRPr="00F829ED">
        <w:rPr>
          <w:rFonts w:ascii="Times New Roman" w:hAnsi="Times New Roman" w:cs="Times New Roman"/>
          <w:sz w:val="24"/>
          <w:szCs w:val="24"/>
        </w:rPr>
        <w:t xml:space="preserve">The power pins are as follows: </w:t>
      </w:r>
    </w:p>
    <w:p w:rsidR="008D6274" w:rsidRPr="00F829ED" w:rsidRDefault="008D6274" w:rsidP="00F829ED">
      <w:pPr>
        <w:numPr>
          <w:ilvl w:val="0"/>
          <w:numId w:val="17"/>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VIN.</w:t>
      </w:r>
      <w:r w:rsidRPr="00F829ED">
        <w:rPr>
          <w:rFonts w:ascii="Times New Roman" w:hAnsi="Times New Roman" w:cs="Times New Roman"/>
          <w:sz w:val="24"/>
          <w:szCs w:val="24"/>
        </w:rPr>
        <w:t xml:space="preserve"> The input voltage to the Arduino board when it's using an external power source (as opposed to 5 volts from the USB connection or other regulated power source). You can supply voltage through this pin, or, if supplying voltage via the power jack, access it through this pin. </w:t>
      </w:r>
    </w:p>
    <w:p w:rsidR="008D6274" w:rsidRPr="00F829ED" w:rsidRDefault="008D6274" w:rsidP="00F829ED">
      <w:pPr>
        <w:numPr>
          <w:ilvl w:val="0"/>
          <w:numId w:val="17"/>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5V.</w:t>
      </w:r>
      <w:r w:rsidRPr="00F829ED">
        <w:rPr>
          <w:rFonts w:ascii="Times New Roman" w:hAnsi="Times New Roman" w:cs="Times New Roman"/>
          <w:sz w:val="24"/>
          <w:szCs w:val="24"/>
        </w:rPr>
        <w:t xml:space="preserve">This pin outputs a regulated 5V from the regulator on the board. The board can be supplied with power either from the DC power jack (7 - 12V), the USB connector (5V), or the VIN pin of the board (7-12V). Supplying voltage via the 5V or 3.3V pins bypasses the regulator, and can damage your board. We don't advise it. </w:t>
      </w:r>
    </w:p>
    <w:p w:rsidR="008D6274" w:rsidRPr="00F829ED" w:rsidRDefault="008D6274" w:rsidP="00F829ED">
      <w:pPr>
        <w:numPr>
          <w:ilvl w:val="0"/>
          <w:numId w:val="17"/>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3V3.</w:t>
      </w:r>
      <w:r w:rsidRPr="00F829ED">
        <w:rPr>
          <w:rFonts w:ascii="Times New Roman" w:hAnsi="Times New Roman" w:cs="Times New Roman"/>
          <w:sz w:val="24"/>
          <w:szCs w:val="24"/>
        </w:rPr>
        <w:t xml:space="preserve"> A 3.3 volt supply generated by the on-board regulator. Maximum current draw is 50 mA. </w:t>
      </w:r>
    </w:p>
    <w:p w:rsidR="008D6274" w:rsidRPr="00F829ED" w:rsidRDefault="008D6274" w:rsidP="00F829ED">
      <w:pPr>
        <w:numPr>
          <w:ilvl w:val="0"/>
          <w:numId w:val="17"/>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GND.</w:t>
      </w:r>
      <w:r w:rsidRPr="00F829ED">
        <w:rPr>
          <w:rFonts w:ascii="Times New Roman" w:hAnsi="Times New Roman" w:cs="Times New Roman"/>
          <w:sz w:val="24"/>
          <w:szCs w:val="24"/>
        </w:rPr>
        <w:t xml:space="preserve"> Ground pins. </w:t>
      </w:r>
    </w:p>
    <w:p w:rsidR="008D6274" w:rsidRPr="00F829ED" w:rsidRDefault="008D6274" w:rsidP="00F829ED">
      <w:pPr>
        <w:numPr>
          <w:ilvl w:val="0"/>
          <w:numId w:val="17"/>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IOREF.</w:t>
      </w:r>
      <w:r w:rsidRPr="00F829ED">
        <w:rPr>
          <w:rFonts w:ascii="Times New Roman" w:hAnsi="Times New Roman" w:cs="Times New Roman"/>
          <w:sz w:val="24"/>
          <w:szCs w:val="24"/>
        </w:rPr>
        <w:t xml:space="preserve"> This pin on the Arduino board provides the voltage reference with which the microcontroller operates. A properly configured shield can read the IOREF pin voltage and select the appropriate power source or enable voltage translators on the outputs for working with the 5V or 3.3V. </w:t>
      </w:r>
    </w:p>
    <w:p w:rsidR="008D6274" w:rsidRPr="00F829ED" w:rsidRDefault="008D6274" w:rsidP="00F829ED">
      <w:pPr>
        <w:pStyle w:val="Heading3"/>
        <w:jc w:val="both"/>
        <w:rPr>
          <w:rFonts w:ascii="Times New Roman" w:hAnsi="Times New Roman" w:cs="Times New Roman"/>
          <w:b w:val="0"/>
          <w:color w:val="auto"/>
          <w:sz w:val="24"/>
          <w:szCs w:val="24"/>
        </w:rPr>
      </w:pPr>
      <w:r w:rsidRPr="00F829ED">
        <w:rPr>
          <w:rFonts w:ascii="Times New Roman" w:hAnsi="Times New Roman" w:cs="Times New Roman"/>
          <w:b w:val="0"/>
          <w:color w:val="auto"/>
          <w:sz w:val="24"/>
          <w:szCs w:val="24"/>
        </w:rPr>
        <w:lastRenderedPageBreak/>
        <w:t>Memory</w:t>
      </w:r>
    </w:p>
    <w:p w:rsidR="008D6274" w:rsidRPr="00F829ED" w:rsidRDefault="008D6274" w:rsidP="00F829ED">
      <w:pPr>
        <w:pStyle w:val="NormalWeb"/>
        <w:jc w:val="both"/>
      </w:pPr>
      <w:r w:rsidRPr="00F829ED">
        <w:t xml:space="preserve">The </w:t>
      </w:r>
      <w:r w:rsidRPr="00F829ED">
        <w:rPr>
          <w:rStyle w:val="wikiword"/>
        </w:rPr>
        <w:t>ATmega328</w:t>
      </w:r>
      <w:r w:rsidRPr="00F829ED">
        <w:t xml:space="preserve"> has 32 KB (with 0.5 KB used for the bootloader). It also has 2 KB of SRAM and 1 KB of EEPROM (which can be read and written with the </w:t>
      </w:r>
      <w:hyperlink r:id="rId12" w:history="1">
        <w:r w:rsidRPr="00F829ED">
          <w:rPr>
            <w:rStyle w:val="Hyperlink"/>
            <w:color w:val="auto"/>
            <w:u w:val="none"/>
          </w:rPr>
          <w:t>EEPROM library</w:t>
        </w:r>
      </w:hyperlink>
      <w:r w:rsidRPr="00F829ED">
        <w:t xml:space="preserve">). </w:t>
      </w:r>
    </w:p>
    <w:p w:rsidR="008D6274" w:rsidRPr="00F829ED" w:rsidRDefault="008D6274" w:rsidP="00F829ED">
      <w:pPr>
        <w:pStyle w:val="Heading3"/>
        <w:jc w:val="both"/>
        <w:rPr>
          <w:rFonts w:ascii="Times New Roman" w:hAnsi="Times New Roman" w:cs="Times New Roman"/>
          <w:b w:val="0"/>
          <w:color w:val="auto"/>
          <w:sz w:val="24"/>
          <w:szCs w:val="24"/>
        </w:rPr>
      </w:pPr>
      <w:r w:rsidRPr="00F829ED">
        <w:rPr>
          <w:rFonts w:ascii="Times New Roman" w:hAnsi="Times New Roman" w:cs="Times New Roman"/>
          <w:b w:val="0"/>
          <w:color w:val="auto"/>
          <w:sz w:val="24"/>
          <w:szCs w:val="24"/>
        </w:rPr>
        <w:t>Input and Output</w:t>
      </w:r>
    </w:p>
    <w:p w:rsidR="008D6274" w:rsidRPr="00F829ED" w:rsidRDefault="00F829ED" w:rsidP="00F829ED">
      <w:pPr>
        <w:pStyle w:val="NormalWeb"/>
        <w:jc w:val="both"/>
      </w:pPr>
      <w:r w:rsidRPr="00F829ED">
        <w:t xml:space="preserve">Each of the 14 digital pins on the Uno can be used as an input or output, using </w:t>
      </w:r>
      <w:hyperlink r:id="rId13" w:history="1">
        <w:r w:rsidRPr="00F829ED">
          <w:rPr>
            <w:rStyle w:val="Hyperlink"/>
            <w:color w:val="auto"/>
            <w:u w:val="none"/>
          </w:rPr>
          <w:t>pin</w:t>
        </w:r>
        <w:r>
          <w:rPr>
            <w:rStyle w:val="Hyperlink"/>
            <w:color w:val="auto"/>
            <w:u w:val="none"/>
          </w:rPr>
          <w:t xml:space="preserve"> </w:t>
        </w:r>
        <w:r w:rsidRPr="00F829ED">
          <w:rPr>
            <w:rStyle w:val="Hyperlink"/>
            <w:color w:val="auto"/>
            <w:u w:val="none"/>
          </w:rPr>
          <w:t>Mode()</w:t>
        </w:r>
      </w:hyperlink>
      <w:r w:rsidRPr="00F829ED">
        <w:t xml:space="preserve">, </w:t>
      </w:r>
      <w:hyperlink r:id="rId14" w:history="1">
        <w:r w:rsidRPr="00F829ED">
          <w:rPr>
            <w:rStyle w:val="Hyperlink"/>
            <w:color w:val="auto"/>
            <w:u w:val="none"/>
          </w:rPr>
          <w:t>digital</w:t>
        </w:r>
        <w:r>
          <w:rPr>
            <w:rStyle w:val="Hyperlink"/>
            <w:color w:val="auto"/>
            <w:u w:val="none"/>
          </w:rPr>
          <w:t xml:space="preserve"> </w:t>
        </w:r>
        <w:r w:rsidRPr="00F829ED">
          <w:rPr>
            <w:rStyle w:val="Hyperlink"/>
            <w:color w:val="auto"/>
            <w:u w:val="none"/>
          </w:rPr>
          <w:t>Write()</w:t>
        </w:r>
      </w:hyperlink>
      <w:r w:rsidRPr="00F829ED">
        <w:t xml:space="preserve">, and </w:t>
      </w:r>
      <w:hyperlink r:id="rId15" w:history="1">
        <w:r w:rsidRPr="00F829ED">
          <w:rPr>
            <w:rStyle w:val="Hyperlink"/>
            <w:color w:val="auto"/>
            <w:u w:val="none"/>
          </w:rPr>
          <w:t>digital</w:t>
        </w:r>
        <w:r>
          <w:rPr>
            <w:rStyle w:val="Hyperlink"/>
            <w:color w:val="auto"/>
            <w:u w:val="none"/>
          </w:rPr>
          <w:t xml:space="preserve"> </w:t>
        </w:r>
        <w:r w:rsidRPr="00F829ED">
          <w:rPr>
            <w:rStyle w:val="Hyperlink"/>
            <w:color w:val="auto"/>
            <w:u w:val="none"/>
          </w:rPr>
          <w:t>Read()</w:t>
        </w:r>
      </w:hyperlink>
      <w:r w:rsidRPr="00F829ED">
        <w:t xml:space="preserve"> functions. </w:t>
      </w:r>
      <w:r w:rsidR="008D6274" w:rsidRPr="00F829ED">
        <w:t xml:space="preserve">They operate at 5 volts. Each pin can provide or receive a maximum of 40 mA and has an internal pull-up resistor (disconnected by default) of 20-50 kOhms. In addition, some pins have specialized functions: </w:t>
      </w:r>
    </w:p>
    <w:p w:rsidR="008D6274" w:rsidRPr="00F829ED" w:rsidRDefault="008D6274" w:rsidP="00F829ED">
      <w:pPr>
        <w:numPr>
          <w:ilvl w:val="0"/>
          <w:numId w:val="18"/>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Serial: 0 (RX) and 1 (TX).</w:t>
      </w:r>
      <w:r w:rsidRPr="00F829ED">
        <w:rPr>
          <w:rFonts w:ascii="Times New Roman" w:hAnsi="Times New Roman" w:cs="Times New Roman"/>
          <w:sz w:val="24"/>
          <w:szCs w:val="24"/>
        </w:rPr>
        <w:t xml:space="preserve"> Used to receive (RX) and transmit (TX) TTL serial data. These pins are connected to the corresponding pins of the </w:t>
      </w:r>
      <w:r w:rsidRPr="00F829ED">
        <w:rPr>
          <w:rStyle w:val="wikiword"/>
          <w:rFonts w:ascii="Times New Roman" w:hAnsi="Times New Roman" w:cs="Times New Roman"/>
          <w:sz w:val="24"/>
          <w:szCs w:val="24"/>
        </w:rPr>
        <w:t>ATmega8U2</w:t>
      </w:r>
      <w:r w:rsidRPr="00F829ED">
        <w:rPr>
          <w:rFonts w:ascii="Times New Roman" w:hAnsi="Times New Roman" w:cs="Times New Roman"/>
          <w:sz w:val="24"/>
          <w:szCs w:val="24"/>
        </w:rPr>
        <w:t xml:space="preserve"> USB-to-TTL Serial chip. </w:t>
      </w:r>
    </w:p>
    <w:p w:rsidR="008D6274" w:rsidRPr="00F829ED" w:rsidRDefault="008D6274" w:rsidP="00F829ED">
      <w:pPr>
        <w:numPr>
          <w:ilvl w:val="0"/>
          <w:numId w:val="18"/>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External Interrupts: 2 and 3.</w:t>
      </w:r>
      <w:r w:rsidRPr="00F829ED">
        <w:rPr>
          <w:rFonts w:ascii="Times New Roman" w:hAnsi="Times New Roman" w:cs="Times New Roman"/>
          <w:sz w:val="24"/>
          <w:szCs w:val="24"/>
        </w:rPr>
        <w:t xml:space="preserve"> These pins can be configured to trigger an interrupt on a low value, a rising or falling edge, or a change in value. See the </w:t>
      </w:r>
      <w:hyperlink r:id="rId16" w:history="1">
        <w:r w:rsidRPr="00F829ED">
          <w:rPr>
            <w:rStyle w:val="Hyperlink"/>
            <w:rFonts w:ascii="Times New Roman" w:hAnsi="Times New Roman" w:cs="Times New Roman"/>
            <w:color w:val="auto"/>
            <w:sz w:val="24"/>
            <w:szCs w:val="24"/>
            <w:u w:val="none"/>
          </w:rPr>
          <w:t>attachInterrupt()</w:t>
        </w:r>
      </w:hyperlink>
      <w:r w:rsidRPr="00F829ED">
        <w:rPr>
          <w:rFonts w:ascii="Times New Roman" w:hAnsi="Times New Roman" w:cs="Times New Roman"/>
          <w:sz w:val="24"/>
          <w:szCs w:val="24"/>
        </w:rPr>
        <w:t xml:space="preserve"> function for details. </w:t>
      </w:r>
    </w:p>
    <w:p w:rsidR="008D6274" w:rsidRPr="00F829ED" w:rsidRDefault="008D6274" w:rsidP="00F829ED">
      <w:pPr>
        <w:numPr>
          <w:ilvl w:val="0"/>
          <w:numId w:val="18"/>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PWM: 3, 5, 6, 9, 10, and 11.</w:t>
      </w:r>
      <w:r w:rsidRPr="00F829ED">
        <w:rPr>
          <w:rFonts w:ascii="Times New Roman" w:hAnsi="Times New Roman" w:cs="Times New Roman"/>
          <w:sz w:val="24"/>
          <w:szCs w:val="24"/>
        </w:rPr>
        <w:t xml:space="preserve"> Provide 8-bit PWM output with the </w:t>
      </w:r>
      <w:hyperlink r:id="rId17" w:history="1">
        <w:r w:rsidRPr="00F829ED">
          <w:rPr>
            <w:rStyle w:val="Hyperlink"/>
            <w:rFonts w:ascii="Times New Roman" w:hAnsi="Times New Roman" w:cs="Times New Roman"/>
            <w:color w:val="auto"/>
            <w:sz w:val="24"/>
            <w:szCs w:val="24"/>
            <w:u w:val="none"/>
          </w:rPr>
          <w:t>analogWrite()</w:t>
        </w:r>
      </w:hyperlink>
      <w:r w:rsidRPr="00F829ED">
        <w:rPr>
          <w:rFonts w:ascii="Times New Roman" w:hAnsi="Times New Roman" w:cs="Times New Roman"/>
          <w:sz w:val="24"/>
          <w:szCs w:val="24"/>
        </w:rPr>
        <w:t xml:space="preserve"> function. </w:t>
      </w:r>
    </w:p>
    <w:p w:rsidR="008D6274" w:rsidRPr="00F829ED" w:rsidRDefault="008D6274" w:rsidP="00F829ED">
      <w:pPr>
        <w:numPr>
          <w:ilvl w:val="0"/>
          <w:numId w:val="18"/>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SPI: 10 (SS), 11 (MOSI), 12 (MISO), 13 (SCK).</w:t>
      </w:r>
      <w:r w:rsidRPr="00F829ED">
        <w:rPr>
          <w:rFonts w:ascii="Times New Roman" w:hAnsi="Times New Roman" w:cs="Times New Roman"/>
          <w:sz w:val="24"/>
          <w:szCs w:val="24"/>
        </w:rPr>
        <w:t xml:space="preserve"> These pins support SPI communication using the </w:t>
      </w:r>
      <w:hyperlink r:id="rId18" w:history="1">
        <w:r w:rsidRPr="00F829ED">
          <w:rPr>
            <w:rStyle w:val="Hyperlink"/>
            <w:rFonts w:ascii="Times New Roman" w:hAnsi="Times New Roman" w:cs="Times New Roman"/>
            <w:color w:val="auto"/>
            <w:sz w:val="24"/>
            <w:szCs w:val="24"/>
            <w:u w:val="none"/>
          </w:rPr>
          <w:t>SPI library</w:t>
        </w:r>
      </w:hyperlink>
      <w:r w:rsidRPr="00F829ED">
        <w:rPr>
          <w:rFonts w:ascii="Times New Roman" w:hAnsi="Times New Roman" w:cs="Times New Roman"/>
          <w:sz w:val="24"/>
          <w:szCs w:val="24"/>
        </w:rPr>
        <w:t xml:space="preserve">. </w:t>
      </w:r>
    </w:p>
    <w:p w:rsidR="008D6274" w:rsidRPr="00F829ED" w:rsidRDefault="008D6274" w:rsidP="00F829ED">
      <w:pPr>
        <w:numPr>
          <w:ilvl w:val="0"/>
          <w:numId w:val="18"/>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LED: 13.</w:t>
      </w:r>
      <w:r w:rsidRPr="00F829ED">
        <w:rPr>
          <w:rFonts w:ascii="Times New Roman" w:hAnsi="Times New Roman" w:cs="Times New Roman"/>
          <w:sz w:val="24"/>
          <w:szCs w:val="24"/>
        </w:rPr>
        <w:t xml:space="preserve"> There is a built-in LED connected to digital pin 13. When the pin is HIGH value, the LED is on, when the pin is LOW, it's off. </w:t>
      </w:r>
    </w:p>
    <w:p w:rsidR="008D6274" w:rsidRPr="00F829ED" w:rsidRDefault="008D6274" w:rsidP="00F829ED">
      <w:pPr>
        <w:pStyle w:val="NormalWeb"/>
        <w:jc w:val="both"/>
      </w:pPr>
      <w:r w:rsidRPr="00F829ED">
        <w:t xml:space="preserve">The Uno has 6 analog inputs, labeled A0 through A5, each of which provide 10 bits of resolution (i.e. 1024 different values). By default they measure from ground to 5 volts, though is it possible to change the upper end of their range using the AREF pin and the </w:t>
      </w:r>
      <w:hyperlink r:id="rId19" w:history="1">
        <w:r w:rsidRPr="00F829ED">
          <w:rPr>
            <w:rStyle w:val="Hyperlink"/>
            <w:color w:val="auto"/>
            <w:u w:val="none"/>
          </w:rPr>
          <w:t>analog</w:t>
        </w:r>
        <w:r w:rsidR="00F829ED" w:rsidRPr="00F829ED">
          <w:rPr>
            <w:rStyle w:val="Hyperlink"/>
            <w:color w:val="auto"/>
            <w:u w:val="none"/>
          </w:rPr>
          <w:t xml:space="preserve"> </w:t>
        </w:r>
        <w:r w:rsidRPr="00F829ED">
          <w:rPr>
            <w:rStyle w:val="Hyperlink"/>
            <w:color w:val="auto"/>
            <w:u w:val="none"/>
          </w:rPr>
          <w:t>Reference</w:t>
        </w:r>
      </w:hyperlink>
      <w:r w:rsidRPr="00F829ED">
        <w:t xml:space="preserve">() function. Additionally, some pins have specialized functionality: </w:t>
      </w:r>
    </w:p>
    <w:p w:rsidR="008D6274" w:rsidRPr="00F829ED" w:rsidRDefault="008D6274" w:rsidP="00F829ED">
      <w:pPr>
        <w:numPr>
          <w:ilvl w:val="0"/>
          <w:numId w:val="19"/>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TWI: A4 or SDA pin and A5 or SCL pin.</w:t>
      </w:r>
      <w:r w:rsidRPr="00F829ED">
        <w:rPr>
          <w:rFonts w:ascii="Times New Roman" w:hAnsi="Times New Roman" w:cs="Times New Roman"/>
          <w:sz w:val="24"/>
          <w:szCs w:val="24"/>
        </w:rPr>
        <w:t xml:space="preserve"> Support TWI communication using the </w:t>
      </w:r>
      <w:hyperlink r:id="rId20" w:history="1">
        <w:r w:rsidRPr="00F829ED">
          <w:rPr>
            <w:rStyle w:val="Hyperlink"/>
            <w:rFonts w:ascii="Times New Roman" w:hAnsi="Times New Roman" w:cs="Times New Roman"/>
            <w:color w:val="auto"/>
            <w:sz w:val="24"/>
            <w:szCs w:val="24"/>
            <w:u w:val="none"/>
          </w:rPr>
          <w:t>Wire library</w:t>
        </w:r>
      </w:hyperlink>
      <w:r w:rsidRPr="00F829ED">
        <w:rPr>
          <w:rFonts w:ascii="Times New Roman" w:hAnsi="Times New Roman" w:cs="Times New Roman"/>
          <w:sz w:val="24"/>
          <w:szCs w:val="24"/>
        </w:rPr>
        <w:t xml:space="preserve">. </w:t>
      </w:r>
    </w:p>
    <w:p w:rsidR="008D6274" w:rsidRPr="00F829ED" w:rsidRDefault="008D6274" w:rsidP="00F829ED">
      <w:pPr>
        <w:pStyle w:val="NormalWeb"/>
        <w:jc w:val="both"/>
      </w:pPr>
      <w:r w:rsidRPr="00F829ED">
        <w:t xml:space="preserve">There are a couple of other pins on the board: </w:t>
      </w:r>
    </w:p>
    <w:p w:rsidR="008D6274" w:rsidRPr="00F829ED" w:rsidRDefault="008D6274" w:rsidP="00F829ED">
      <w:pPr>
        <w:numPr>
          <w:ilvl w:val="0"/>
          <w:numId w:val="20"/>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AREF.</w:t>
      </w:r>
      <w:r w:rsidRPr="00F829ED">
        <w:rPr>
          <w:rFonts w:ascii="Times New Roman" w:hAnsi="Times New Roman" w:cs="Times New Roman"/>
          <w:sz w:val="24"/>
          <w:szCs w:val="24"/>
        </w:rPr>
        <w:t xml:space="preserve"> Reference voltage for the analog inputs. Used with </w:t>
      </w:r>
      <w:hyperlink r:id="rId21" w:history="1">
        <w:r w:rsidRPr="00F829ED">
          <w:rPr>
            <w:rStyle w:val="Hyperlink"/>
            <w:rFonts w:ascii="Times New Roman" w:hAnsi="Times New Roman" w:cs="Times New Roman"/>
            <w:color w:val="auto"/>
            <w:sz w:val="24"/>
            <w:szCs w:val="24"/>
            <w:u w:val="none"/>
          </w:rPr>
          <w:t>analogReference</w:t>
        </w:r>
      </w:hyperlink>
      <w:r w:rsidRPr="00F829ED">
        <w:rPr>
          <w:rFonts w:ascii="Times New Roman" w:hAnsi="Times New Roman" w:cs="Times New Roman"/>
          <w:sz w:val="24"/>
          <w:szCs w:val="24"/>
        </w:rPr>
        <w:t xml:space="preserve">(). </w:t>
      </w:r>
    </w:p>
    <w:p w:rsidR="008D6274" w:rsidRPr="00F829ED" w:rsidRDefault="008D6274" w:rsidP="00F829ED">
      <w:pPr>
        <w:numPr>
          <w:ilvl w:val="0"/>
          <w:numId w:val="20"/>
        </w:numPr>
        <w:spacing w:before="100" w:beforeAutospacing="1" w:after="100" w:afterAutospacing="1" w:line="240" w:lineRule="auto"/>
        <w:jc w:val="both"/>
        <w:rPr>
          <w:rFonts w:ascii="Times New Roman" w:hAnsi="Times New Roman" w:cs="Times New Roman"/>
          <w:sz w:val="24"/>
          <w:szCs w:val="24"/>
        </w:rPr>
      </w:pPr>
      <w:r w:rsidRPr="00F829ED">
        <w:rPr>
          <w:rStyle w:val="Strong"/>
          <w:rFonts w:ascii="Times New Roman" w:hAnsi="Times New Roman" w:cs="Times New Roman"/>
          <w:b w:val="0"/>
          <w:sz w:val="24"/>
          <w:szCs w:val="24"/>
        </w:rPr>
        <w:t>Reset.</w:t>
      </w:r>
      <w:r w:rsidRPr="00F829ED">
        <w:rPr>
          <w:rFonts w:ascii="Times New Roman" w:hAnsi="Times New Roman" w:cs="Times New Roman"/>
          <w:sz w:val="24"/>
          <w:szCs w:val="24"/>
        </w:rPr>
        <w:t xml:space="preserve"> Bring this line LOW to reset the microcontroller. Typically used to add a reset button to shields which block the one on the board. </w:t>
      </w:r>
    </w:p>
    <w:p w:rsidR="008D6274" w:rsidRPr="00F829ED" w:rsidRDefault="008D6274" w:rsidP="00F829ED">
      <w:pPr>
        <w:pStyle w:val="NormalWeb"/>
        <w:jc w:val="both"/>
      </w:pPr>
      <w:r w:rsidRPr="00F829ED">
        <w:t xml:space="preserve">See also the </w:t>
      </w:r>
      <w:hyperlink r:id="rId22" w:history="1">
        <w:r w:rsidRPr="00F829ED">
          <w:rPr>
            <w:rStyle w:val="Hyperlink"/>
            <w:color w:val="auto"/>
            <w:u w:val="none"/>
          </w:rPr>
          <w:t>mapping between Arduino pins and ATmega328 ports</w:t>
        </w:r>
      </w:hyperlink>
      <w:r w:rsidRPr="00F829ED">
        <w:t xml:space="preserve">. The mapping for the Atmega8, 168, and 328 is identical. </w:t>
      </w:r>
    </w:p>
    <w:p w:rsidR="008D6274" w:rsidRPr="00F829ED" w:rsidRDefault="008D6274" w:rsidP="00F829ED">
      <w:pPr>
        <w:pStyle w:val="Heading3"/>
        <w:jc w:val="both"/>
        <w:rPr>
          <w:rFonts w:ascii="Times New Roman" w:hAnsi="Times New Roman" w:cs="Times New Roman"/>
          <w:b w:val="0"/>
          <w:color w:val="auto"/>
          <w:sz w:val="24"/>
          <w:szCs w:val="24"/>
        </w:rPr>
      </w:pPr>
      <w:r w:rsidRPr="00F829ED">
        <w:rPr>
          <w:rFonts w:ascii="Times New Roman" w:hAnsi="Times New Roman" w:cs="Times New Roman"/>
          <w:b w:val="0"/>
          <w:color w:val="auto"/>
          <w:sz w:val="24"/>
          <w:szCs w:val="24"/>
        </w:rPr>
        <w:t>Communication</w:t>
      </w:r>
    </w:p>
    <w:p w:rsidR="008D6274" w:rsidRPr="00F829ED" w:rsidRDefault="008D6274" w:rsidP="00F829ED">
      <w:pPr>
        <w:pStyle w:val="NormalWeb"/>
        <w:jc w:val="both"/>
      </w:pPr>
      <w:r w:rsidRPr="00F829ED">
        <w:t xml:space="preserve">The Arduino Uno has a number of facilities for communicating with a computer, another Arduino, or other microcontrollers. The </w:t>
      </w:r>
      <w:r w:rsidRPr="00F829ED">
        <w:rPr>
          <w:rStyle w:val="wikiword"/>
        </w:rPr>
        <w:t>ATmega328</w:t>
      </w:r>
      <w:r w:rsidRPr="00F829ED">
        <w:t xml:space="preserve"> provides UART TTL (5V) serial communication, which is available on digital pins 0 (RX) and 1 (TX). An </w:t>
      </w:r>
      <w:r w:rsidRPr="00F829ED">
        <w:rPr>
          <w:rStyle w:val="wikiword"/>
        </w:rPr>
        <w:t>ATmega16U2</w:t>
      </w:r>
      <w:r w:rsidRPr="00F829ED">
        <w:t xml:space="preserve"> on the board channels this serial communication over USB and appears as a virtual com port to software on the computer. The '16U2 firmware uses the standard USB COM drivers, and no external driver is needed. However, </w:t>
      </w:r>
      <w:hyperlink r:id="rId23" w:anchor="toc4" w:history="1">
        <w:r w:rsidRPr="00F829ED">
          <w:rPr>
            <w:rStyle w:val="Hyperlink"/>
            <w:color w:val="auto"/>
            <w:u w:val="none"/>
          </w:rPr>
          <w:t>on Windows, a .inf file is required</w:t>
        </w:r>
      </w:hyperlink>
      <w:r w:rsidRPr="00F829ED">
        <w:t xml:space="preserve">. The Arduino software </w:t>
      </w:r>
      <w:r w:rsidRPr="00F829ED">
        <w:lastRenderedPageBreak/>
        <w:t xml:space="preserve">includes a serial monitor which allows simple textual data to be sent to and from the Arduino board. The RX and TX </w:t>
      </w:r>
      <w:r w:rsidRPr="00F829ED">
        <w:rPr>
          <w:rStyle w:val="wikiword"/>
        </w:rPr>
        <w:t>LEDs</w:t>
      </w:r>
      <w:r w:rsidRPr="00F829ED">
        <w:t xml:space="preserve"> on the board will flash when data is being transmitted via the USB-to-serial chip and USB connection to the computer (but not for serial communication on pins 0 and 1). </w:t>
      </w:r>
    </w:p>
    <w:p w:rsidR="008D6274" w:rsidRPr="00F829ED" w:rsidRDefault="008D6274" w:rsidP="00F829ED">
      <w:pPr>
        <w:pStyle w:val="NormalWeb"/>
        <w:jc w:val="both"/>
      </w:pPr>
      <w:r w:rsidRPr="00F829ED">
        <w:t xml:space="preserve">A </w:t>
      </w:r>
      <w:hyperlink r:id="rId24" w:history="1">
        <w:r w:rsidRPr="00F829ED">
          <w:rPr>
            <w:rStyle w:val="Hyperlink"/>
            <w:color w:val="auto"/>
            <w:u w:val="none"/>
          </w:rPr>
          <w:t>Software</w:t>
        </w:r>
        <w:r w:rsidR="00F829ED" w:rsidRPr="00F829ED">
          <w:rPr>
            <w:rStyle w:val="Hyperlink"/>
            <w:color w:val="auto"/>
            <w:u w:val="none"/>
          </w:rPr>
          <w:t xml:space="preserve"> </w:t>
        </w:r>
        <w:r w:rsidRPr="00F829ED">
          <w:rPr>
            <w:rStyle w:val="Hyperlink"/>
            <w:color w:val="auto"/>
            <w:u w:val="none"/>
          </w:rPr>
          <w:t>Serial library</w:t>
        </w:r>
      </w:hyperlink>
      <w:r w:rsidRPr="00F829ED">
        <w:t xml:space="preserve"> allows for serial communication on any of the Uno's digital pins. </w:t>
      </w:r>
    </w:p>
    <w:p w:rsidR="008D6274" w:rsidRPr="00F829ED" w:rsidRDefault="008D6274" w:rsidP="00F829ED">
      <w:pPr>
        <w:pStyle w:val="NormalWeb"/>
        <w:jc w:val="both"/>
      </w:pPr>
      <w:r w:rsidRPr="00F829ED">
        <w:t xml:space="preserve">The </w:t>
      </w:r>
      <w:r w:rsidRPr="00F829ED">
        <w:rPr>
          <w:rStyle w:val="wikiword"/>
        </w:rPr>
        <w:t>ATmega328</w:t>
      </w:r>
      <w:r w:rsidRPr="00F829ED">
        <w:t xml:space="preserve"> also supports </w:t>
      </w:r>
      <w:r w:rsidRPr="00F829ED">
        <w:rPr>
          <w:rStyle w:val="wikiword"/>
        </w:rPr>
        <w:t>I2C</w:t>
      </w:r>
      <w:r w:rsidRPr="00F829ED">
        <w:t xml:space="preserve"> (TWI) and SPI communication. The Arduino software includes a Wire library to simplify use of the </w:t>
      </w:r>
      <w:r w:rsidRPr="00F829ED">
        <w:rPr>
          <w:rStyle w:val="wikiword"/>
        </w:rPr>
        <w:t>I2C</w:t>
      </w:r>
      <w:r w:rsidRPr="00F829ED">
        <w:t xml:space="preserve"> bus; see the </w:t>
      </w:r>
      <w:hyperlink r:id="rId25" w:history="1">
        <w:r w:rsidRPr="00F829ED">
          <w:rPr>
            <w:rStyle w:val="Hyperlink"/>
            <w:color w:val="auto"/>
            <w:u w:val="none"/>
          </w:rPr>
          <w:t>documentation</w:t>
        </w:r>
      </w:hyperlink>
      <w:r w:rsidRPr="00F829ED">
        <w:t xml:space="preserve"> for details. For SPI communication, use the </w:t>
      </w:r>
      <w:hyperlink r:id="rId26" w:history="1">
        <w:r w:rsidRPr="00F829ED">
          <w:rPr>
            <w:rStyle w:val="Hyperlink"/>
            <w:color w:val="auto"/>
            <w:u w:val="none"/>
          </w:rPr>
          <w:t>SPI library</w:t>
        </w:r>
      </w:hyperlink>
      <w:r w:rsidRPr="00F829ED">
        <w:t xml:space="preserve">. </w:t>
      </w:r>
    </w:p>
    <w:tbl>
      <w:tblPr>
        <w:tblStyle w:val="TableGrid"/>
        <w:tblW w:w="0" w:type="auto"/>
        <w:tblLook w:val="04A0" w:firstRow="1" w:lastRow="0" w:firstColumn="1" w:lastColumn="0" w:noHBand="0" w:noVBand="1"/>
      </w:tblPr>
      <w:tblGrid>
        <w:gridCol w:w="3122"/>
        <w:gridCol w:w="5815"/>
      </w:tblGrid>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Microcontroller</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ATmega328</w:t>
            </w:r>
          </w:p>
        </w:tc>
      </w:tr>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Operating Voltage</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5V</w:t>
            </w:r>
          </w:p>
        </w:tc>
      </w:tr>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Input Voltage (recommended)</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7-12V</w:t>
            </w:r>
          </w:p>
        </w:tc>
      </w:tr>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Input Voltage (limits)</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6-20V</w:t>
            </w:r>
          </w:p>
        </w:tc>
      </w:tr>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Digital I/O Pins</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14 (of which 6 provide PWM output)</w:t>
            </w:r>
          </w:p>
        </w:tc>
      </w:tr>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Analog Input Pins</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6</w:t>
            </w:r>
          </w:p>
        </w:tc>
      </w:tr>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DC Current per I/O Pin</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40 mA</w:t>
            </w:r>
          </w:p>
        </w:tc>
      </w:tr>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DC Current for 3.3V Pin</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50 mA</w:t>
            </w:r>
          </w:p>
        </w:tc>
      </w:tr>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Flash Memory</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32 KB (ATmega328) of which 0.5 KB used by bootloader</w:t>
            </w:r>
          </w:p>
        </w:tc>
      </w:tr>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SRAM</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2 KB (ATmega328)</w:t>
            </w:r>
          </w:p>
        </w:tc>
      </w:tr>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EEPROM</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1 KB (ATmega328)</w:t>
            </w:r>
          </w:p>
        </w:tc>
      </w:tr>
      <w:tr w:rsidR="008D6274" w:rsidRPr="00F829ED" w:rsidTr="00181F2D">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Clock Speed</w:t>
            </w:r>
          </w:p>
        </w:tc>
        <w:tc>
          <w:tcPr>
            <w:tcW w:w="0" w:type="auto"/>
            <w:hideMark/>
          </w:tcPr>
          <w:p w:rsidR="008D6274" w:rsidRPr="00F829ED" w:rsidRDefault="008D6274" w:rsidP="00F829ED">
            <w:pPr>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16 MHz</w:t>
            </w:r>
          </w:p>
        </w:tc>
      </w:tr>
    </w:tbl>
    <w:p w:rsidR="008D6274" w:rsidRPr="00F829ED" w:rsidRDefault="008D6274" w:rsidP="00F829ED">
      <w:pPr>
        <w:spacing w:line="360" w:lineRule="auto"/>
        <w:jc w:val="both"/>
        <w:rPr>
          <w:rFonts w:ascii="Times New Roman" w:hAnsi="Times New Roman" w:cs="Times New Roman"/>
          <w:sz w:val="24"/>
          <w:szCs w:val="24"/>
        </w:rPr>
      </w:pPr>
    </w:p>
    <w:p w:rsidR="003620F6" w:rsidRDefault="003620F6" w:rsidP="00F829ED">
      <w:pPr>
        <w:spacing w:line="360" w:lineRule="auto"/>
        <w:jc w:val="both"/>
        <w:rPr>
          <w:rFonts w:ascii="Times New Roman" w:hAnsi="Times New Roman" w:cs="Times New Roman"/>
          <w:sz w:val="24"/>
          <w:szCs w:val="24"/>
        </w:rPr>
      </w:pPr>
    </w:p>
    <w:p w:rsidR="003620F6" w:rsidRDefault="003620F6" w:rsidP="00F829ED">
      <w:pPr>
        <w:spacing w:line="360" w:lineRule="auto"/>
        <w:jc w:val="both"/>
        <w:rPr>
          <w:rFonts w:ascii="Times New Roman" w:hAnsi="Times New Roman" w:cs="Times New Roman"/>
          <w:sz w:val="24"/>
          <w:szCs w:val="24"/>
        </w:rPr>
      </w:pPr>
    </w:p>
    <w:p w:rsidR="003620F6" w:rsidRDefault="003620F6" w:rsidP="00F829ED">
      <w:pPr>
        <w:spacing w:line="360" w:lineRule="auto"/>
        <w:jc w:val="both"/>
        <w:rPr>
          <w:rFonts w:ascii="Times New Roman" w:hAnsi="Times New Roman" w:cs="Times New Roman"/>
          <w:sz w:val="24"/>
          <w:szCs w:val="24"/>
        </w:rPr>
      </w:pPr>
    </w:p>
    <w:p w:rsidR="00181F2D" w:rsidRDefault="00181F2D" w:rsidP="00F829ED">
      <w:pPr>
        <w:spacing w:line="360" w:lineRule="auto"/>
        <w:jc w:val="both"/>
        <w:rPr>
          <w:rFonts w:ascii="Times New Roman" w:hAnsi="Times New Roman" w:cs="Times New Roman"/>
          <w:sz w:val="24"/>
          <w:szCs w:val="24"/>
        </w:rPr>
      </w:pPr>
    </w:p>
    <w:p w:rsidR="00181F2D" w:rsidRDefault="00181F2D" w:rsidP="00F829ED">
      <w:pPr>
        <w:spacing w:line="360" w:lineRule="auto"/>
        <w:jc w:val="both"/>
        <w:rPr>
          <w:rFonts w:ascii="Times New Roman" w:hAnsi="Times New Roman" w:cs="Times New Roman"/>
          <w:sz w:val="24"/>
          <w:szCs w:val="24"/>
        </w:rPr>
      </w:pPr>
    </w:p>
    <w:p w:rsidR="00181F2D" w:rsidRDefault="00181F2D" w:rsidP="00F829ED">
      <w:pPr>
        <w:spacing w:line="360" w:lineRule="auto"/>
        <w:jc w:val="both"/>
        <w:rPr>
          <w:rFonts w:ascii="Times New Roman" w:hAnsi="Times New Roman" w:cs="Times New Roman"/>
          <w:sz w:val="24"/>
          <w:szCs w:val="24"/>
        </w:rPr>
      </w:pPr>
    </w:p>
    <w:p w:rsidR="00181F2D" w:rsidRDefault="00181F2D" w:rsidP="00F829ED">
      <w:pPr>
        <w:spacing w:line="360" w:lineRule="auto"/>
        <w:jc w:val="both"/>
        <w:rPr>
          <w:rFonts w:ascii="Times New Roman" w:hAnsi="Times New Roman" w:cs="Times New Roman"/>
          <w:sz w:val="24"/>
          <w:szCs w:val="24"/>
        </w:rPr>
      </w:pPr>
    </w:p>
    <w:p w:rsidR="00181F2D" w:rsidRDefault="00181F2D" w:rsidP="00F829ED">
      <w:pPr>
        <w:spacing w:line="360" w:lineRule="auto"/>
        <w:jc w:val="both"/>
        <w:rPr>
          <w:rFonts w:ascii="Times New Roman" w:hAnsi="Times New Roman" w:cs="Times New Roman"/>
          <w:sz w:val="24"/>
          <w:szCs w:val="24"/>
        </w:rPr>
      </w:pPr>
    </w:p>
    <w:p w:rsidR="00181F2D" w:rsidRDefault="00181F2D" w:rsidP="00F829ED">
      <w:pPr>
        <w:spacing w:line="360" w:lineRule="auto"/>
        <w:jc w:val="both"/>
        <w:rPr>
          <w:rFonts w:ascii="Times New Roman" w:hAnsi="Times New Roman" w:cs="Times New Roman"/>
          <w:sz w:val="24"/>
          <w:szCs w:val="24"/>
        </w:rPr>
      </w:pPr>
    </w:p>
    <w:p w:rsidR="00181F2D" w:rsidRDefault="00181F2D" w:rsidP="00F829ED">
      <w:pPr>
        <w:spacing w:line="360" w:lineRule="auto"/>
        <w:jc w:val="both"/>
        <w:rPr>
          <w:rFonts w:ascii="Times New Roman" w:hAnsi="Times New Roman" w:cs="Times New Roman"/>
          <w:sz w:val="24"/>
          <w:szCs w:val="24"/>
        </w:rPr>
      </w:pPr>
    </w:p>
    <w:p w:rsidR="003620F6" w:rsidRDefault="003620F6" w:rsidP="00F829ED">
      <w:pPr>
        <w:spacing w:line="360" w:lineRule="auto"/>
        <w:jc w:val="both"/>
        <w:rPr>
          <w:rFonts w:ascii="Times New Roman" w:hAnsi="Times New Roman" w:cs="Times New Roman"/>
          <w:sz w:val="24"/>
          <w:szCs w:val="24"/>
        </w:rPr>
      </w:pPr>
    </w:p>
    <w:p w:rsidR="00FE0FB7" w:rsidRPr="003620F6" w:rsidRDefault="00FE0FB7" w:rsidP="003620F6">
      <w:pPr>
        <w:pStyle w:val="ListParagraph"/>
        <w:numPr>
          <w:ilvl w:val="0"/>
          <w:numId w:val="24"/>
        </w:numPr>
        <w:spacing w:line="360" w:lineRule="auto"/>
        <w:jc w:val="both"/>
        <w:rPr>
          <w:rFonts w:ascii="Times New Roman" w:hAnsi="Times New Roman" w:cs="Times New Roman"/>
          <w:b/>
          <w:sz w:val="28"/>
          <w:szCs w:val="28"/>
        </w:rPr>
      </w:pPr>
      <w:r w:rsidRPr="003620F6">
        <w:rPr>
          <w:rFonts w:ascii="Times New Roman" w:hAnsi="Times New Roman" w:cs="Times New Roman"/>
          <w:b/>
          <w:sz w:val="28"/>
          <w:szCs w:val="28"/>
        </w:rPr>
        <w:lastRenderedPageBreak/>
        <w:t xml:space="preserve">MQ-06 </w:t>
      </w:r>
      <w:r w:rsidR="00F829ED" w:rsidRPr="003620F6">
        <w:rPr>
          <w:rFonts w:ascii="Times New Roman" w:hAnsi="Times New Roman" w:cs="Times New Roman"/>
          <w:b/>
          <w:sz w:val="28"/>
          <w:szCs w:val="28"/>
        </w:rPr>
        <w:t>Gas</w:t>
      </w:r>
      <w:r w:rsidRPr="003620F6">
        <w:rPr>
          <w:rFonts w:ascii="Times New Roman" w:hAnsi="Times New Roman" w:cs="Times New Roman"/>
          <w:b/>
          <w:sz w:val="28"/>
          <w:szCs w:val="28"/>
        </w:rPr>
        <w:t xml:space="preserve"> sensor:</w:t>
      </w:r>
    </w:p>
    <w:p w:rsidR="00FE0FB7" w:rsidRPr="00F829ED" w:rsidRDefault="00FE0FB7" w:rsidP="00F829ED">
      <w:pPr>
        <w:spacing w:line="360" w:lineRule="auto"/>
        <w:jc w:val="both"/>
        <w:rPr>
          <w:rFonts w:ascii="Times New Roman" w:hAnsi="Times New Roman" w:cs="Times New Roman"/>
          <w:sz w:val="24"/>
          <w:szCs w:val="24"/>
        </w:rPr>
      </w:pPr>
    </w:p>
    <w:p w:rsidR="00FE0FB7" w:rsidRPr="00F829ED" w:rsidRDefault="00181F2D" w:rsidP="00F829ED">
      <w:pPr>
        <w:jc w:val="both"/>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59264" behindDoc="0" locked="0" layoutInCell="1" allowOverlap="1">
            <wp:simplePos x="0" y="0"/>
            <wp:positionH relativeFrom="margin">
              <wp:posOffset>1507490</wp:posOffset>
            </wp:positionH>
            <wp:positionV relativeFrom="margin">
              <wp:posOffset>901065</wp:posOffset>
            </wp:positionV>
            <wp:extent cx="3091815" cy="2861945"/>
            <wp:effectExtent l="19050" t="19050" r="13335" b="14605"/>
            <wp:wrapSquare wrapText="bothSides"/>
            <wp:docPr id="4" name="Picture 0" descr="gassensor.pdf - Adobe Read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ssensor.pdf - Adobe Reader.bmp"/>
                    <pic:cNvPicPr/>
                  </pic:nvPicPr>
                  <pic:blipFill>
                    <a:blip r:embed="rId27" cstate="print"/>
                    <a:stretch>
                      <a:fillRect/>
                    </a:stretch>
                  </pic:blipFill>
                  <pic:spPr>
                    <a:xfrm>
                      <a:off x="0" y="0"/>
                      <a:ext cx="3091815" cy="2861945"/>
                    </a:xfrm>
                    <a:prstGeom prst="rect">
                      <a:avLst/>
                    </a:prstGeom>
                    <a:ln>
                      <a:solidFill>
                        <a:schemeClr val="tx1"/>
                      </a:solidFill>
                    </a:ln>
                  </pic:spPr>
                </pic:pic>
              </a:graphicData>
            </a:graphic>
          </wp:anchor>
        </w:drawing>
      </w:r>
    </w:p>
    <w:p w:rsidR="00FE0FB7" w:rsidRPr="00F829ED" w:rsidRDefault="00FE0FB7" w:rsidP="00F829ED">
      <w:pPr>
        <w:jc w:val="both"/>
        <w:rPr>
          <w:rFonts w:ascii="Times New Roman" w:hAnsi="Times New Roman" w:cs="Times New Roman"/>
          <w:sz w:val="24"/>
          <w:szCs w:val="24"/>
        </w:rPr>
      </w:pPr>
    </w:p>
    <w:p w:rsidR="00FE0FB7" w:rsidRPr="00F829ED" w:rsidRDefault="00FE0FB7" w:rsidP="00F829ED">
      <w:pPr>
        <w:jc w:val="both"/>
        <w:rPr>
          <w:rFonts w:ascii="Times New Roman" w:hAnsi="Times New Roman" w:cs="Times New Roman"/>
          <w:sz w:val="24"/>
          <w:szCs w:val="24"/>
        </w:rPr>
      </w:pPr>
    </w:p>
    <w:p w:rsidR="00FE0FB7" w:rsidRPr="00F829ED" w:rsidRDefault="00FE0FB7" w:rsidP="00F829ED">
      <w:pPr>
        <w:jc w:val="both"/>
        <w:rPr>
          <w:rFonts w:ascii="Times New Roman" w:hAnsi="Times New Roman" w:cs="Times New Roman"/>
          <w:sz w:val="24"/>
          <w:szCs w:val="24"/>
        </w:rPr>
      </w:pPr>
    </w:p>
    <w:p w:rsidR="00FE0FB7" w:rsidRPr="00F829ED" w:rsidRDefault="00FE0FB7" w:rsidP="00F829ED">
      <w:pPr>
        <w:jc w:val="both"/>
        <w:rPr>
          <w:rFonts w:ascii="Times New Roman" w:hAnsi="Times New Roman" w:cs="Times New Roman"/>
          <w:sz w:val="24"/>
          <w:szCs w:val="24"/>
        </w:rPr>
      </w:pPr>
    </w:p>
    <w:p w:rsidR="00FE0FB7" w:rsidRPr="00F829ED" w:rsidRDefault="00FE0FB7" w:rsidP="00F829ED">
      <w:pPr>
        <w:jc w:val="both"/>
        <w:rPr>
          <w:rFonts w:ascii="Times New Roman" w:hAnsi="Times New Roman" w:cs="Times New Roman"/>
          <w:sz w:val="24"/>
          <w:szCs w:val="24"/>
        </w:rPr>
      </w:pPr>
    </w:p>
    <w:p w:rsidR="00FE0FB7" w:rsidRPr="00F829ED" w:rsidRDefault="00FE0FB7" w:rsidP="00F829ED">
      <w:pPr>
        <w:jc w:val="both"/>
        <w:rPr>
          <w:rFonts w:ascii="Times New Roman" w:hAnsi="Times New Roman" w:cs="Times New Roman"/>
          <w:sz w:val="24"/>
          <w:szCs w:val="24"/>
        </w:rPr>
      </w:pPr>
    </w:p>
    <w:p w:rsidR="00FE0FB7" w:rsidRPr="00F829ED" w:rsidRDefault="00FE0FB7" w:rsidP="00F829ED">
      <w:pPr>
        <w:jc w:val="both"/>
        <w:rPr>
          <w:rFonts w:ascii="Times New Roman" w:hAnsi="Times New Roman" w:cs="Times New Roman"/>
          <w:sz w:val="24"/>
          <w:szCs w:val="24"/>
        </w:rPr>
      </w:pPr>
    </w:p>
    <w:p w:rsidR="00FE0FB7" w:rsidRPr="00F829ED" w:rsidRDefault="00FE0FB7" w:rsidP="00F829ED">
      <w:pPr>
        <w:jc w:val="both"/>
        <w:rPr>
          <w:rFonts w:ascii="Times New Roman" w:hAnsi="Times New Roman" w:cs="Times New Roman"/>
          <w:sz w:val="24"/>
          <w:szCs w:val="24"/>
        </w:rPr>
      </w:pPr>
    </w:p>
    <w:p w:rsidR="003620F6" w:rsidRDefault="003620F6" w:rsidP="00F829ED">
      <w:pPr>
        <w:autoSpaceDE w:val="0"/>
        <w:autoSpaceDN w:val="0"/>
        <w:adjustRightInd w:val="0"/>
        <w:spacing w:after="0"/>
        <w:jc w:val="both"/>
        <w:rPr>
          <w:rFonts w:ascii="Times New Roman" w:hAnsi="Times New Roman" w:cs="Times New Roman"/>
          <w:bCs/>
          <w:sz w:val="24"/>
          <w:szCs w:val="24"/>
        </w:rPr>
      </w:pPr>
    </w:p>
    <w:p w:rsidR="00181F2D" w:rsidRDefault="00181F2D" w:rsidP="00181F2D">
      <w:pPr>
        <w:autoSpaceDE w:val="0"/>
        <w:autoSpaceDN w:val="0"/>
        <w:adjustRightInd w:val="0"/>
        <w:spacing w:after="0"/>
        <w:jc w:val="both"/>
        <w:rPr>
          <w:rFonts w:ascii="Times New Roman" w:hAnsi="Times New Roman" w:cs="Times New Roman"/>
          <w:bCs/>
          <w:sz w:val="24"/>
          <w:szCs w:val="24"/>
        </w:rPr>
      </w:pPr>
    </w:p>
    <w:p w:rsidR="00FE0FB7" w:rsidRPr="00F829ED" w:rsidRDefault="00FE0FB7" w:rsidP="00181F2D">
      <w:pPr>
        <w:autoSpaceDE w:val="0"/>
        <w:autoSpaceDN w:val="0"/>
        <w:adjustRightInd w:val="0"/>
        <w:spacing w:after="0"/>
        <w:jc w:val="both"/>
        <w:rPr>
          <w:rFonts w:ascii="Times New Roman" w:hAnsi="Times New Roman" w:cs="Times New Roman"/>
          <w:bCs/>
          <w:sz w:val="24"/>
          <w:szCs w:val="24"/>
        </w:rPr>
      </w:pPr>
      <w:r w:rsidRPr="00F829ED">
        <w:rPr>
          <w:rFonts w:ascii="Times New Roman" w:hAnsi="Times New Roman" w:cs="Times New Roman"/>
          <w:bCs/>
          <w:sz w:val="24"/>
          <w:szCs w:val="24"/>
        </w:rPr>
        <w:t xml:space="preserve">Combustible Gas Sensor – </w:t>
      </w:r>
      <w:r w:rsidR="00F829ED" w:rsidRPr="00F829ED">
        <w:rPr>
          <w:rFonts w:ascii="Times New Roman" w:hAnsi="Times New Roman" w:cs="Times New Roman"/>
          <w:bCs/>
          <w:sz w:val="24"/>
          <w:szCs w:val="24"/>
        </w:rPr>
        <w:t>Analogy</w:t>
      </w:r>
      <w:r w:rsidRPr="00F829ED">
        <w:rPr>
          <w:rFonts w:ascii="Times New Roman" w:hAnsi="Times New Roman" w:cs="Times New Roman"/>
          <w:bCs/>
          <w:sz w:val="24"/>
          <w:szCs w:val="24"/>
        </w:rPr>
        <w:t xml:space="preserve"> Out</w:t>
      </w:r>
    </w:p>
    <w:p w:rsidR="00FE0FB7" w:rsidRPr="00F829ED" w:rsidRDefault="00FE0FB7" w:rsidP="00181F2D">
      <w:pPr>
        <w:autoSpaceDE w:val="0"/>
        <w:autoSpaceDN w:val="0"/>
        <w:adjustRightInd w:val="0"/>
        <w:spacing w:after="0"/>
        <w:jc w:val="both"/>
        <w:rPr>
          <w:rFonts w:ascii="Times New Roman" w:hAnsi="Times New Roman" w:cs="Times New Roman"/>
          <w:sz w:val="24"/>
          <w:szCs w:val="24"/>
        </w:rPr>
      </w:pPr>
      <w:r w:rsidRPr="00F829ED">
        <w:rPr>
          <w:rFonts w:ascii="Times New Roman" w:hAnsi="Times New Roman" w:cs="Times New Roman"/>
          <w:sz w:val="24"/>
          <w:szCs w:val="24"/>
        </w:rPr>
        <w:t>Used in gas leakage detecting equipments for detecting of</w:t>
      </w:r>
    </w:p>
    <w:p w:rsidR="00FE0FB7" w:rsidRPr="00F829ED" w:rsidRDefault="00FE0FB7" w:rsidP="00181F2D">
      <w:pPr>
        <w:autoSpaceDE w:val="0"/>
        <w:autoSpaceDN w:val="0"/>
        <w:adjustRightInd w:val="0"/>
        <w:spacing w:after="0"/>
        <w:jc w:val="both"/>
        <w:rPr>
          <w:rFonts w:ascii="Times New Roman" w:hAnsi="Times New Roman" w:cs="Times New Roman"/>
          <w:sz w:val="24"/>
          <w:szCs w:val="24"/>
        </w:rPr>
      </w:pPr>
      <w:r w:rsidRPr="00F829ED">
        <w:rPr>
          <w:rFonts w:ascii="Times New Roman" w:hAnsi="Times New Roman" w:cs="Times New Roman"/>
          <w:sz w:val="24"/>
          <w:szCs w:val="24"/>
        </w:rPr>
        <w:t>LPG, iso-butane, propane, LNG combustible gases. The</w:t>
      </w:r>
    </w:p>
    <w:p w:rsidR="00FE0FB7" w:rsidRPr="00F829ED" w:rsidRDefault="00FE0FB7" w:rsidP="00181F2D">
      <w:pPr>
        <w:autoSpaceDE w:val="0"/>
        <w:autoSpaceDN w:val="0"/>
        <w:adjustRightInd w:val="0"/>
        <w:spacing w:after="0"/>
        <w:jc w:val="both"/>
        <w:rPr>
          <w:rFonts w:ascii="Times New Roman" w:hAnsi="Times New Roman" w:cs="Times New Roman"/>
          <w:sz w:val="24"/>
          <w:szCs w:val="24"/>
        </w:rPr>
      </w:pPr>
      <w:r w:rsidRPr="00F829ED">
        <w:rPr>
          <w:rFonts w:ascii="Times New Roman" w:hAnsi="Times New Roman" w:cs="Times New Roman"/>
          <w:sz w:val="24"/>
          <w:szCs w:val="24"/>
        </w:rPr>
        <w:t>sensor does not get trigger with the noise of alcohol,</w:t>
      </w:r>
    </w:p>
    <w:p w:rsidR="00FE0FB7" w:rsidRPr="00F829ED" w:rsidRDefault="00FE0FB7" w:rsidP="00181F2D">
      <w:pPr>
        <w:autoSpaceDE w:val="0"/>
        <w:autoSpaceDN w:val="0"/>
        <w:adjustRightInd w:val="0"/>
        <w:spacing w:after="0"/>
        <w:jc w:val="both"/>
        <w:rPr>
          <w:rFonts w:ascii="Times New Roman" w:hAnsi="Times New Roman" w:cs="Times New Roman"/>
          <w:sz w:val="24"/>
          <w:szCs w:val="24"/>
        </w:rPr>
      </w:pPr>
      <w:r w:rsidRPr="00F829ED">
        <w:rPr>
          <w:rFonts w:ascii="Times New Roman" w:hAnsi="Times New Roman" w:cs="Times New Roman"/>
          <w:sz w:val="24"/>
          <w:szCs w:val="24"/>
        </w:rPr>
        <w:t>cooking fumes and cigarette smoke.</w:t>
      </w:r>
    </w:p>
    <w:p w:rsidR="003620F6" w:rsidRDefault="003620F6" w:rsidP="00F829ED">
      <w:pPr>
        <w:autoSpaceDE w:val="0"/>
        <w:autoSpaceDN w:val="0"/>
        <w:adjustRightInd w:val="0"/>
        <w:spacing w:after="0"/>
        <w:jc w:val="both"/>
        <w:rPr>
          <w:rFonts w:ascii="Times New Roman" w:hAnsi="Times New Roman" w:cs="Times New Roman"/>
          <w:bCs/>
          <w:sz w:val="24"/>
          <w:szCs w:val="24"/>
        </w:rPr>
      </w:pPr>
    </w:p>
    <w:p w:rsidR="00181F2D" w:rsidRDefault="00181F2D" w:rsidP="00F829ED">
      <w:pPr>
        <w:autoSpaceDE w:val="0"/>
        <w:autoSpaceDN w:val="0"/>
        <w:adjustRightInd w:val="0"/>
        <w:spacing w:after="0"/>
        <w:jc w:val="both"/>
        <w:rPr>
          <w:rFonts w:ascii="Times New Roman" w:hAnsi="Times New Roman" w:cs="Times New Roman"/>
          <w:bCs/>
          <w:sz w:val="24"/>
          <w:szCs w:val="24"/>
        </w:rPr>
      </w:pPr>
    </w:p>
    <w:p w:rsidR="003620F6" w:rsidRDefault="00FE0FB7" w:rsidP="00F829ED">
      <w:pPr>
        <w:autoSpaceDE w:val="0"/>
        <w:autoSpaceDN w:val="0"/>
        <w:adjustRightInd w:val="0"/>
        <w:spacing w:after="0"/>
        <w:jc w:val="both"/>
        <w:rPr>
          <w:rFonts w:ascii="Times New Roman" w:hAnsi="Times New Roman" w:cs="Times New Roman"/>
          <w:bCs/>
          <w:sz w:val="24"/>
          <w:szCs w:val="24"/>
        </w:rPr>
      </w:pPr>
      <w:r w:rsidRPr="00F829ED">
        <w:rPr>
          <w:rFonts w:ascii="Times New Roman" w:hAnsi="Times New Roman" w:cs="Times New Roman"/>
          <w:bCs/>
          <w:sz w:val="24"/>
          <w:szCs w:val="24"/>
        </w:rPr>
        <w:t>Applications</w:t>
      </w:r>
    </w:p>
    <w:p w:rsidR="00FE0FB7" w:rsidRPr="003620F6" w:rsidRDefault="00FE0FB7" w:rsidP="003620F6">
      <w:pPr>
        <w:pStyle w:val="ListParagraph"/>
        <w:numPr>
          <w:ilvl w:val="0"/>
          <w:numId w:val="25"/>
        </w:numPr>
        <w:autoSpaceDE w:val="0"/>
        <w:autoSpaceDN w:val="0"/>
        <w:adjustRightInd w:val="0"/>
        <w:spacing w:after="0"/>
        <w:jc w:val="both"/>
        <w:rPr>
          <w:rFonts w:ascii="Times New Roman" w:hAnsi="Times New Roman" w:cs="Times New Roman"/>
          <w:bCs/>
          <w:sz w:val="24"/>
          <w:szCs w:val="24"/>
        </w:rPr>
      </w:pPr>
      <w:r w:rsidRPr="003620F6">
        <w:rPr>
          <w:rFonts w:ascii="Times New Roman" w:hAnsi="Times New Roman" w:cs="Times New Roman"/>
          <w:sz w:val="24"/>
          <w:szCs w:val="24"/>
        </w:rPr>
        <w:t>Gas leak detection system</w:t>
      </w:r>
    </w:p>
    <w:p w:rsidR="00FE0FB7" w:rsidRPr="003620F6" w:rsidRDefault="00FE0FB7" w:rsidP="003620F6">
      <w:pPr>
        <w:pStyle w:val="ListParagraph"/>
        <w:numPr>
          <w:ilvl w:val="0"/>
          <w:numId w:val="25"/>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sz w:val="24"/>
          <w:szCs w:val="24"/>
        </w:rPr>
        <w:t>Fire/Safety detection system</w:t>
      </w:r>
    </w:p>
    <w:p w:rsidR="00FE0FB7" w:rsidRDefault="00FE0FB7" w:rsidP="003620F6">
      <w:pPr>
        <w:pStyle w:val="ListParagraph"/>
        <w:numPr>
          <w:ilvl w:val="0"/>
          <w:numId w:val="25"/>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sz w:val="24"/>
          <w:szCs w:val="24"/>
        </w:rPr>
        <w:t>Gas leak alarm / Gas detector</w:t>
      </w:r>
    </w:p>
    <w:p w:rsidR="003620F6" w:rsidRDefault="003620F6" w:rsidP="003620F6">
      <w:pPr>
        <w:pStyle w:val="ListParagraph"/>
        <w:autoSpaceDE w:val="0"/>
        <w:autoSpaceDN w:val="0"/>
        <w:adjustRightInd w:val="0"/>
        <w:spacing w:after="0"/>
        <w:jc w:val="both"/>
        <w:rPr>
          <w:rFonts w:ascii="Times New Roman" w:hAnsi="Times New Roman" w:cs="Times New Roman"/>
          <w:sz w:val="24"/>
          <w:szCs w:val="24"/>
        </w:rPr>
      </w:pPr>
    </w:p>
    <w:p w:rsidR="00181F2D" w:rsidRPr="003620F6" w:rsidRDefault="00181F2D" w:rsidP="003620F6">
      <w:pPr>
        <w:pStyle w:val="ListParagraph"/>
        <w:autoSpaceDE w:val="0"/>
        <w:autoSpaceDN w:val="0"/>
        <w:adjustRightInd w:val="0"/>
        <w:spacing w:after="0"/>
        <w:jc w:val="both"/>
        <w:rPr>
          <w:rFonts w:ascii="Times New Roman" w:hAnsi="Times New Roman" w:cs="Times New Roman"/>
          <w:sz w:val="24"/>
          <w:szCs w:val="24"/>
        </w:rPr>
      </w:pPr>
    </w:p>
    <w:p w:rsidR="00FE0FB7" w:rsidRPr="00F829ED" w:rsidRDefault="00FE0FB7" w:rsidP="00F829ED">
      <w:pPr>
        <w:autoSpaceDE w:val="0"/>
        <w:autoSpaceDN w:val="0"/>
        <w:adjustRightInd w:val="0"/>
        <w:spacing w:after="0"/>
        <w:jc w:val="both"/>
        <w:rPr>
          <w:rFonts w:ascii="Times New Roman" w:hAnsi="Times New Roman" w:cs="Times New Roman"/>
          <w:bCs/>
          <w:sz w:val="24"/>
          <w:szCs w:val="24"/>
        </w:rPr>
      </w:pPr>
      <w:r w:rsidRPr="00F829ED">
        <w:rPr>
          <w:rFonts w:ascii="Times New Roman" w:hAnsi="Times New Roman" w:cs="Times New Roman"/>
          <w:bCs/>
          <w:sz w:val="24"/>
          <w:szCs w:val="24"/>
        </w:rPr>
        <w:t>Features</w:t>
      </w:r>
    </w:p>
    <w:p w:rsidR="00FE0FB7" w:rsidRPr="003620F6" w:rsidRDefault="00FE0FB7" w:rsidP="003620F6">
      <w:pPr>
        <w:pStyle w:val="ListParagraph"/>
        <w:numPr>
          <w:ilvl w:val="0"/>
          <w:numId w:val="26"/>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sz w:val="24"/>
          <w:szCs w:val="24"/>
        </w:rPr>
        <w:t>Simple analog output</w:t>
      </w:r>
    </w:p>
    <w:p w:rsidR="00FE0FB7" w:rsidRPr="003620F6" w:rsidRDefault="00FE0FB7" w:rsidP="003620F6">
      <w:pPr>
        <w:pStyle w:val="ListParagraph"/>
        <w:numPr>
          <w:ilvl w:val="0"/>
          <w:numId w:val="26"/>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sz w:val="24"/>
          <w:szCs w:val="24"/>
        </w:rPr>
        <w:t>High sensitivity to LPG, iso-butane, propane</w:t>
      </w:r>
    </w:p>
    <w:p w:rsidR="00FE0FB7" w:rsidRPr="003620F6" w:rsidRDefault="00FE0FB7" w:rsidP="003620F6">
      <w:pPr>
        <w:pStyle w:val="ListParagraph"/>
        <w:numPr>
          <w:ilvl w:val="0"/>
          <w:numId w:val="26"/>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sz w:val="24"/>
          <w:szCs w:val="24"/>
        </w:rPr>
        <w:t>Small sensitivity to alcohol, smoke</w:t>
      </w:r>
    </w:p>
    <w:p w:rsidR="00FE0FB7" w:rsidRPr="003620F6" w:rsidRDefault="00FE0FB7" w:rsidP="003620F6">
      <w:pPr>
        <w:pStyle w:val="ListParagraph"/>
        <w:numPr>
          <w:ilvl w:val="0"/>
          <w:numId w:val="26"/>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sz w:val="24"/>
          <w:szCs w:val="24"/>
        </w:rPr>
        <w:t>Fast response</w:t>
      </w:r>
    </w:p>
    <w:p w:rsidR="00FE0FB7" w:rsidRPr="003620F6" w:rsidRDefault="00FE0FB7" w:rsidP="003620F6">
      <w:pPr>
        <w:pStyle w:val="ListParagraph"/>
        <w:numPr>
          <w:ilvl w:val="0"/>
          <w:numId w:val="26"/>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sz w:val="24"/>
          <w:szCs w:val="24"/>
        </w:rPr>
        <w:t>Wide detection range</w:t>
      </w:r>
    </w:p>
    <w:p w:rsidR="00FE0FB7" w:rsidRPr="003620F6" w:rsidRDefault="00FE0FB7" w:rsidP="003620F6">
      <w:pPr>
        <w:pStyle w:val="ListParagraph"/>
        <w:numPr>
          <w:ilvl w:val="0"/>
          <w:numId w:val="26"/>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sz w:val="24"/>
          <w:szCs w:val="24"/>
        </w:rPr>
        <w:t>Stable performance and long life</w:t>
      </w:r>
    </w:p>
    <w:p w:rsidR="003620F6" w:rsidRDefault="003620F6" w:rsidP="00F829ED">
      <w:pPr>
        <w:autoSpaceDE w:val="0"/>
        <w:autoSpaceDN w:val="0"/>
        <w:adjustRightInd w:val="0"/>
        <w:spacing w:after="0"/>
        <w:jc w:val="both"/>
        <w:rPr>
          <w:rFonts w:ascii="Times New Roman" w:hAnsi="Times New Roman" w:cs="Times New Roman"/>
          <w:bCs/>
          <w:sz w:val="24"/>
          <w:szCs w:val="24"/>
        </w:rPr>
      </w:pPr>
    </w:p>
    <w:p w:rsidR="00181F2D" w:rsidRDefault="00181F2D" w:rsidP="00F829ED">
      <w:pPr>
        <w:autoSpaceDE w:val="0"/>
        <w:autoSpaceDN w:val="0"/>
        <w:adjustRightInd w:val="0"/>
        <w:spacing w:after="0"/>
        <w:jc w:val="both"/>
        <w:rPr>
          <w:rFonts w:ascii="Times New Roman" w:hAnsi="Times New Roman" w:cs="Times New Roman"/>
          <w:bCs/>
          <w:sz w:val="24"/>
          <w:szCs w:val="24"/>
        </w:rPr>
      </w:pPr>
    </w:p>
    <w:p w:rsidR="00181F2D" w:rsidRDefault="00181F2D" w:rsidP="00F829ED">
      <w:pPr>
        <w:autoSpaceDE w:val="0"/>
        <w:autoSpaceDN w:val="0"/>
        <w:adjustRightInd w:val="0"/>
        <w:spacing w:after="0"/>
        <w:jc w:val="both"/>
        <w:rPr>
          <w:rFonts w:ascii="Times New Roman" w:hAnsi="Times New Roman" w:cs="Times New Roman"/>
          <w:bCs/>
          <w:sz w:val="24"/>
          <w:szCs w:val="24"/>
        </w:rPr>
      </w:pPr>
    </w:p>
    <w:p w:rsidR="00FE0FB7" w:rsidRPr="00F829ED" w:rsidRDefault="00FE0FB7" w:rsidP="00F829ED">
      <w:pPr>
        <w:autoSpaceDE w:val="0"/>
        <w:autoSpaceDN w:val="0"/>
        <w:adjustRightInd w:val="0"/>
        <w:spacing w:after="0"/>
        <w:jc w:val="both"/>
        <w:rPr>
          <w:rFonts w:ascii="Times New Roman" w:hAnsi="Times New Roman" w:cs="Times New Roman"/>
          <w:bCs/>
          <w:sz w:val="24"/>
          <w:szCs w:val="24"/>
        </w:rPr>
      </w:pPr>
      <w:r w:rsidRPr="00F829ED">
        <w:rPr>
          <w:rFonts w:ascii="Times New Roman" w:hAnsi="Times New Roman" w:cs="Times New Roman"/>
          <w:bCs/>
          <w:sz w:val="24"/>
          <w:szCs w:val="24"/>
        </w:rPr>
        <w:lastRenderedPageBreak/>
        <w:t>Specification</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bCs/>
          <w:sz w:val="24"/>
          <w:szCs w:val="24"/>
        </w:rPr>
      </w:pPr>
      <w:r w:rsidRPr="003620F6">
        <w:rPr>
          <w:rFonts w:ascii="Times New Roman" w:hAnsi="Times New Roman" w:cs="Times New Roman"/>
          <w:bCs/>
          <w:sz w:val="24"/>
          <w:szCs w:val="24"/>
        </w:rPr>
        <w:t>Parameter Value Unit</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bCs/>
          <w:sz w:val="24"/>
          <w:szCs w:val="24"/>
        </w:rPr>
        <w:t xml:space="preserve">Target Gas </w:t>
      </w:r>
      <w:r w:rsidRPr="003620F6">
        <w:rPr>
          <w:rFonts w:ascii="Times New Roman" w:hAnsi="Times New Roman" w:cs="Times New Roman"/>
          <w:sz w:val="24"/>
          <w:szCs w:val="24"/>
        </w:rPr>
        <w:t>iso-butane, Propane, LPG</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bCs/>
          <w:sz w:val="24"/>
          <w:szCs w:val="24"/>
        </w:rPr>
        <w:t xml:space="preserve">Detection Range </w:t>
      </w:r>
      <w:r w:rsidRPr="003620F6">
        <w:rPr>
          <w:rFonts w:ascii="Times New Roman" w:hAnsi="Times New Roman" w:cs="Times New Roman"/>
          <w:sz w:val="24"/>
          <w:szCs w:val="24"/>
        </w:rPr>
        <w:t>100 to 10000 PPM PPM (part per</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sz w:val="24"/>
          <w:szCs w:val="24"/>
        </w:rPr>
        <w:t>millions)</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bCs/>
          <w:sz w:val="24"/>
          <w:szCs w:val="24"/>
        </w:rPr>
        <w:t xml:space="preserve">Output Voltage Range </w:t>
      </w:r>
      <w:r w:rsidRPr="003620F6">
        <w:rPr>
          <w:rFonts w:ascii="Times New Roman" w:hAnsi="Times New Roman" w:cs="Times New Roman"/>
          <w:sz w:val="24"/>
          <w:szCs w:val="24"/>
        </w:rPr>
        <w:t>0 to 5 VDC</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bCs/>
          <w:sz w:val="24"/>
          <w:szCs w:val="24"/>
        </w:rPr>
        <w:t xml:space="preserve">Working Voltage </w:t>
      </w:r>
      <w:r w:rsidRPr="003620F6">
        <w:rPr>
          <w:rFonts w:ascii="Times New Roman" w:hAnsi="Times New Roman" w:cs="Times New Roman"/>
          <w:sz w:val="24"/>
          <w:szCs w:val="24"/>
        </w:rPr>
        <w:t>5 VDC</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bCs/>
          <w:sz w:val="24"/>
          <w:szCs w:val="24"/>
        </w:rPr>
        <w:t xml:space="preserve">Current Consumption </w:t>
      </w:r>
      <w:r w:rsidRPr="003620F6">
        <w:rPr>
          <w:rFonts w:ascii="Times New Roman" w:hAnsi="Times New Roman" w:cs="Times New Roman"/>
          <w:sz w:val="24"/>
          <w:szCs w:val="24"/>
        </w:rPr>
        <w:t>≤180 mA</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bCs/>
          <w:sz w:val="24"/>
          <w:szCs w:val="24"/>
        </w:rPr>
        <w:t xml:space="preserve">Warmup Time </w:t>
      </w:r>
      <w:r w:rsidRPr="003620F6">
        <w:rPr>
          <w:rFonts w:ascii="Times New Roman" w:hAnsi="Times New Roman" w:cs="Times New Roman"/>
          <w:sz w:val="24"/>
          <w:szCs w:val="24"/>
        </w:rPr>
        <w:t>10 Minutes</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bCs/>
          <w:sz w:val="24"/>
          <w:szCs w:val="24"/>
        </w:rPr>
        <w:t xml:space="preserve">Calibrated Gas </w:t>
      </w:r>
      <w:r w:rsidRPr="003620F6">
        <w:rPr>
          <w:rFonts w:ascii="Times New Roman" w:hAnsi="Times New Roman" w:cs="Times New Roman"/>
          <w:sz w:val="24"/>
          <w:szCs w:val="24"/>
        </w:rPr>
        <w:t>1000ppm iso-butane</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bCs/>
          <w:sz w:val="24"/>
          <w:szCs w:val="24"/>
        </w:rPr>
        <w:t xml:space="preserve">Response Time </w:t>
      </w:r>
      <w:r w:rsidRPr="003620F6">
        <w:rPr>
          <w:rFonts w:ascii="Times New Roman" w:hAnsi="Times New Roman" w:cs="Times New Roman"/>
          <w:sz w:val="24"/>
          <w:szCs w:val="24"/>
        </w:rPr>
        <w:t>≤10s Seconds</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bCs/>
          <w:sz w:val="24"/>
          <w:szCs w:val="24"/>
        </w:rPr>
        <w:t xml:space="preserve">Resume Time </w:t>
      </w:r>
      <w:r w:rsidRPr="003620F6">
        <w:rPr>
          <w:rFonts w:ascii="Times New Roman" w:hAnsi="Times New Roman" w:cs="Times New Roman"/>
          <w:sz w:val="24"/>
          <w:szCs w:val="24"/>
        </w:rPr>
        <w:t>≤30s Seconds</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bCs/>
          <w:sz w:val="24"/>
          <w:szCs w:val="24"/>
        </w:rPr>
        <w:t xml:space="preserve">Standard Working Condition </w:t>
      </w:r>
      <w:r w:rsidRPr="003620F6">
        <w:rPr>
          <w:rFonts w:ascii="Times New Roman" w:hAnsi="Times New Roman" w:cs="Times New Roman"/>
          <w:sz w:val="24"/>
          <w:szCs w:val="24"/>
        </w:rPr>
        <w:t>Temperature:-10 to 65 deg C. Humidity:</w:t>
      </w:r>
    </w:p>
    <w:p w:rsidR="00FE0FB7" w:rsidRPr="003620F6" w:rsidRDefault="00FE0FB7" w:rsidP="003620F6">
      <w:pPr>
        <w:pStyle w:val="ListParagraph"/>
        <w:numPr>
          <w:ilvl w:val="0"/>
          <w:numId w:val="27"/>
        </w:numPr>
        <w:autoSpaceDE w:val="0"/>
        <w:autoSpaceDN w:val="0"/>
        <w:adjustRightInd w:val="0"/>
        <w:spacing w:after="0"/>
        <w:jc w:val="both"/>
        <w:rPr>
          <w:rFonts w:ascii="Times New Roman" w:hAnsi="Times New Roman" w:cs="Times New Roman"/>
          <w:sz w:val="24"/>
          <w:szCs w:val="24"/>
        </w:rPr>
      </w:pPr>
      <w:r w:rsidRPr="003620F6">
        <w:rPr>
          <w:rFonts w:ascii="Times New Roman" w:hAnsi="Times New Roman" w:cs="Times New Roman"/>
          <w:sz w:val="24"/>
          <w:szCs w:val="24"/>
        </w:rPr>
        <w:t>≤95%RH</w:t>
      </w:r>
    </w:p>
    <w:p w:rsidR="00FE0FB7" w:rsidRPr="003620F6" w:rsidRDefault="00FE0FB7" w:rsidP="003620F6">
      <w:pPr>
        <w:pStyle w:val="ListParagraph"/>
        <w:numPr>
          <w:ilvl w:val="0"/>
          <w:numId w:val="27"/>
        </w:numPr>
        <w:jc w:val="both"/>
        <w:rPr>
          <w:rFonts w:ascii="Times New Roman" w:hAnsi="Times New Roman" w:cs="Times New Roman"/>
          <w:sz w:val="24"/>
          <w:szCs w:val="24"/>
        </w:rPr>
      </w:pPr>
      <w:r w:rsidRPr="003620F6">
        <w:rPr>
          <w:rFonts w:ascii="Times New Roman" w:hAnsi="Times New Roman" w:cs="Times New Roman"/>
          <w:bCs/>
          <w:sz w:val="24"/>
          <w:szCs w:val="24"/>
        </w:rPr>
        <w:t xml:space="preserve">Storage Condition </w:t>
      </w:r>
      <w:r w:rsidRPr="003620F6">
        <w:rPr>
          <w:rFonts w:ascii="Times New Roman" w:hAnsi="Times New Roman" w:cs="Times New Roman"/>
          <w:sz w:val="24"/>
          <w:szCs w:val="24"/>
        </w:rPr>
        <w:t>Temperature: -20-70 deg C Hum: ≤ 70%RH</w:t>
      </w:r>
    </w:p>
    <w:p w:rsidR="00DD59A8" w:rsidRPr="00F829ED" w:rsidRDefault="00DD59A8" w:rsidP="00F829ED">
      <w:pPr>
        <w:jc w:val="both"/>
        <w:rPr>
          <w:rFonts w:ascii="Times New Roman" w:hAnsi="Times New Roman" w:cs="Times New Roman"/>
          <w:sz w:val="24"/>
          <w:szCs w:val="24"/>
        </w:rPr>
      </w:pPr>
    </w:p>
    <w:p w:rsidR="00DD59A8" w:rsidRPr="00F829ED" w:rsidRDefault="00DD59A8" w:rsidP="00F829ED">
      <w:pPr>
        <w:jc w:val="both"/>
        <w:rPr>
          <w:rFonts w:ascii="Times New Roman" w:hAnsi="Times New Roman" w:cs="Times New Roman"/>
          <w:sz w:val="24"/>
          <w:szCs w:val="24"/>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3620F6" w:rsidRDefault="003620F6" w:rsidP="003620F6">
      <w:pPr>
        <w:pStyle w:val="ListParagraph"/>
        <w:jc w:val="both"/>
        <w:rPr>
          <w:rFonts w:ascii="Times New Roman" w:hAnsi="Times New Roman" w:cs="Times New Roman"/>
          <w:b/>
          <w:sz w:val="28"/>
          <w:szCs w:val="28"/>
        </w:rPr>
      </w:pPr>
    </w:p>
    <w:p w:rsidR="00DD59A8" w:rsidRPr="003620F6" w:rsidRDefault="00075D82" w:rsidP="003620F6">
      <w:pPr>
        <w:pStyle w:val="ListParagraph"/>
        <w:numPr>
          <w:ilvl w:val="0"/>
          <w:numId w:val="24"/>
        </w:numPr>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Temperature Sensor </w:t>
      </w:r>
      <w:r w:rsidR="00DD59A8" w:rsidRPr="003620F6">
        <w:rPr>
          <w:rFonts w:ascii="Times New Roman" w:hAnsi="Times New Roman" w:cs="Times New Roman"/>
          <w:b/>
          <w:sz w:val="28"/>
          <w:szCs w:val="28"/>
        </w:rPr>
        <w:t>LM 35</w:t>
      </w:r>
    </w:p>
    <w:p w:rsidR="00DD59A8" w:rsidRPr="00181F2D" w:rsidRDefault="00DD59A8" w:rsidP="00F829ED">
      <w:pPr>
        <w:jc w:val="both"/>
        <w:rPr>
          <w:rFonts w:ascii="Times New Roman" w:hAnsi="Times New Roman" w:cs="Times New Roman"/>
          <w:sz w:val="24"/>
          <w:szCs w:val="24"/>
        </w:rPr>
      </w:pPr>
      <w:r w:rsidRPr="00181F2D">
        <w:rPr>
          <w:rFonts w:ascii="Times New Roman" w:hAnsi="Times New Roman" w:cs="Times New Roman"/>
          <w:sz w:val="24"/>
          <w:szCs w:val="24"/>
        </w:rPr>
        <w:t xml:space="preserve">An analog temperature sensor is pretty easy to explain, its a chip that tells you what the ambient temperature is! </w:t>
      </w:r>
    </w:p>
    <w:p w:rsidR="00DD59A8" w:rsidRPr="00181F2D" w:rsidRDefault="00DD59A8" w:rsidP="00F829ED">
      <w:pPr>
        <w:jc w:val="both"/>
        <w:rPr>
          <w:rFonts w:ascii="Times New Roman" w:hAnsi="Times New Roman" w:cs="Times New Roman"/>
          <w:sz w:val="24"/>
          <w:szCs w:val="24"/>
        </w:rPr>
      </w:pPr>
    </w:p>
    <w:p w:rsidR="00DD59A8" w:rsidRPr="00181F2D" w:rsidRDefault="00DD59A8" w:rsidP="00181F2D">
      <w:pPr>
        <w:jc w:val="center"/>
        <w:rPr>
          <w:rFonts w:ascii="Times New Roman" w:hAnsi="Times New Roman" w:cs="Times New Roman"/>
          <w:sz w:val="24"/>
          <w:szCs w:val="24"/>
        </w:rPr>
      </w:pPr>
      <w:r w:rsidRPr="00181F2D">
        <w:rPr>
          <w:rFonts w:ascii="Times New Roman" w:hAnsi="Times New Roman" w:cs="Times New Roman"/>
          <w:noProof/>
          <w:sz w:val="24"/>
          <w:szCs w:val="24"/>
          <w:lang w:val="en-US"/>
        </w:rPr>
        <w:drawing>
          <wp:inline distT="0" distB="0" distL="0" distR="0">
            <wp:extent cx="3032909" cy="2422566"/>
            <wp:effectExtent l="19050" t="19050" r="15091" b="15834"/>
            <wp:docPr id="5" name="Picture 1" descr="TMP36_LRG.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MP36_LRG.jpg">
                      <a:hlinkClick r:id="rId28"/>
                    </pic:cNvPr>
                    <pic:cNvPicPr>
                      <a:picLocks noChangeAspect="1" noChangeArrowheads="1"/>
                    </pic:cNvPicPr>
                  </pic:nvPicPr>
                  <pic:blipFill>
                    <a:blip r:embed="rId29"/>
                    <a:srcRect/>
                    <a:stretch>
                      <a:fillRect/>
                    </a:stretch>
                  </pic:blipFill>
                  <pic:spPr bwMode="auto">
                    <a:xfrm>
                      <a:off x="0" y="0"/>
                      <a:ext cx="3040064" cy="2428281"/>
                    </a:xfrm>
                    <a:prstGeom prst="rect">
                      <a:avLst/>
                    </a:prstGeom>
                    <a:noFill/>
                    <a:ln w="9525">
                      <a:solidFill>
                        <a:schemeClr val="tx1"/>
                      </a:solidFill>
                      <a:miter lim="800000"/>
                      <a:headEnd/>
                      <a:tailEnd/>
                    </a:ln>
                  </pic:spPr>
                </pic:pic>
              </a:graphicData>
            </a:graphic>
          </wp:inline>
        </w:drawing>
      </w:r>
    </w:p>
    <w:p w:rsidR="00DD59A8" w:rsidRPr="00181F2D" w:rsidRDefault="00DD59A8" w:rsidP="00F829ED">
      <w:pPr>
        <w:jc w:val="both"/>
        <w:rPr>
          <w:rFonts w:ascii="Times New Roman" w:hAnsi="Times New Roman" w:cs="Times New Roman"/>
          <w:sz w:val="24"/>
          <w:szCs w:val="24"/>
        </w:rPr>
      </w:pPr>
    </w:p>
    <w:p w:rsidR="00FE0FB7" w:rsidRPr="00181F2D" w:rsidRDefault="00F514F2" w:rsidP="00F829ED">
      <w:pPr>
        <w:jc w:val="both"/>
        <w:rPr>
          <w:rFonts w:ascii="Times New Roman" w:hAnsi="Times New Roman" w:cs="Times New Roman"/>
          <w:sz w:val="24"/>
          <w:szCs w:val="24"/>
        </w:rPr>
      </w:pPr>
      <w:r w:rsidRPr="00181F2D">
        <w:rPr>
          <w:rFonts w:ascii="Times New Roman" w:hAnsi="Times New Roman" w:cs="Times New Roman"/>
          <w:sz w:val="24"/>
          <w:szCs w:val="24"/>
        </w:rPr>
        <w:t>These sensors use a solid-state technique to determine the temperature. That is to say, they don't use mercury (like old thermometers), </w:t>
      </w:r>
      <w:hyperlink r:id="rId30" w:history="1">
        <w:r w:rsidRPr="00181F2D">
          <w:rPr>
            <w:rStyle w:val="Hyperlink"/>
            <w:rFonts w:ascii="Times New Roman" w:hAnsi="Times New Roman" w:cs="Times New Roman"/>
            <w:color w:val="auto"/>
            <w:sz w:val="24"/>
            <w:szCs w:val="24"/>
            <w:u w:val="none"/>
          </w:rPr>
          <w:t>bimetalic strips</w:t>
        </w:r>
      </w:hyperlink>
      <w:r w:rsidRPr="00181F2D">
        <w:rPr>
          <w:rFonts w:ascii="Times New Roman" w:hAnsi="Times New Roman" w:cs="Times New Roman"/>
          <w:sz w:val="24"/>
          <w:szCs w:val="24"/>
        </w:rPr>
        <w:t> (like in some home thermometers or stoves), nor do they use </w:t>
      </w:r>
      <w:hyperlink r:id="rId31" w:history="1">
        <w:r w:rsidRPr="00181F2D">
          <w:rPr>
            <w:rStyle w:val="Hyperlink"/>
            <w:rFonts w:ascii="Times New Roman" w:hAnsi="Times New Roman" w:cs="Times New Roman"/>
            <w:color w:val="auto"/>
            <w:sz w:val="24"/>
            <w:szCs w:val="24"/>
            <w:u w:val="none"/>
          </w:rPr>
          <w:t>thermistors </w:t>
        </w:r>
      </w:hyperlink>
      <w:r w:rsidRPr="00181F2D">
        <w:rPr>
          <w:rFonts w:ascii="Times New Roman" w:hAnsi="Times New Roman" w:cs="Times New Roman"/>
          <w:sz w:val="24"/>
          <w:szCs w:val="24"/>
        </w:rPr>
        <w:t>(temperature sensitive resistors). Instead, they use the fact as temperature increases, the voltage across a diode increases at a known rate. (Technically, this is actually the voltage drop between the base and emitter - the Vbe - of a transistor.) By precisely amplifying the voltage change, it is easy to generate an analog signal that is directly proportional to temperature. There have been some improvements on the technique but, essentially that is how temperature is measured.</w:t>
      </w:r>
    </w:p>
    <w:p w:rsidR="00F514F2" w:rsidRPr="00181F2D" w:rsidRDefault="00181F2D" w:rsidP="00181F2D">
      <w:pPr>
        <w:jc w:val="center"/>
        <w:rPr>
          <w:rFonts w:ascii="Times New Roman" w:hAnsi="Times New Roman" w:cs="Times New Roman"/>
          <w:sz w:val="24"/>
          <w:szCs w:val="24"/>
        </w:rPr>
      </w:pPr>
      <w:r w:rsidRPr="00181F2D">
        <w:rPr>
          <w:rFonts w:ascii="Times New Roman" w:hAnsi="Times New Roman" w:cs="Times New Roman"/>
          <w:noProof/>
          <w:sz w:val="24"/>
          <w:szCs w:val="24"/>
          <w:lang w:val="en-US"/>
        </w:rPr>
        <w:drawing>
          <wp:inline distT="0" distB="0" distL="0" distR="0">
            <wp:extent cx="3064391" cy="2564499"/>
            <wp:effectExtent l="19050" t="19050" r="21709" b="26301"/>
            <wp:docPr id="34" name="Picture 2" descr="tmp36pinout.gif">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mp36pinout.gif">
                      <a:hlinkClick r:id="rId32"/>
                    </pic:cNvPr>
                    <pic:cNvPicPr>
                      <a:picLocks noChangeAspect="1" noChangeArrowheads="1"/>
                    </pic:cNvPicPr>
                  </pic:nvPicPr>
                  <pic:blipFill>
                    <a:blip r:embed="rId33"/>
                    <a:srcRect/>
                    <a:stretch>
                      <a:fillRect/>
                    </a:stretch>
                  </pic:blipFill>
                  <pic:spPr bwMode="auto">
                    <a:xfrm>
                      <a:off x="0" y="0"/>
                      <a:ext cx="3068069" cy="2567577"/>
                    </a:xfrm>
                    <a:prstGeom prst="rect">
                      <a:avLst/>
                    </a:prstGeom>
                    <a:noFill/>
                    <a:ln w="9525">
                      <a:solidFill>
                        <a:schemeClr val="tx1"/>
                      </a:solidFill>
                      <a:miter lim="800000"/>
                      <a:headEnd/>
                      <a:tailEnd/>
                    </a:ln>
                  </pic:spPr>
                </pic:pic>
              </a:graphicData>
            </a:graphic>
          </wp:inline>
        </w:drawing>
      </w:r>
    </w:p>
    <w:p w:rsidR="00F514F2" w:rsidRPr="00181F2D" w:rsidRDefault="00F514F2" w:rsidP="00181F2D">
      <w:pPr>
        <w:jc w:val="center"/>
        <w:rPr>
          <w:rFonts w:ascii="Times New Roman" w:hAnsi="Times New Roman" w:cs="Times New Roman"/>
          <w:sz w:val="24"/>
          <w:szCs w:val="24"/>
        </w:rPr>
      </w:pPr>
    </w:p>
    <w:p w:rsidR="00F514F2" w:rsidRPr="00181F2D" w:rsidRDefault="00F514F2" w:rsidP="00F829ED">
      <w:pPr>
        <w:jc w:val="both"/>
        <w:rPr>
          <w:rFonts w:ascii="Times New Roman" w:hAnsi="Times New Roman" w:cs="Times New Roman"/>
          <w:sz w:val="24"/>
          <w:szCs w:val="24"/>
        </w:rPr>
      </w:pPr>
      <w:r w:rsidRPr="00181F2D">
        <w:rPr>
          <w:rFonts w:ascii="Times New Roman" w:hAnsi="Times New Roman" w:cs="Times New Roman"/>
          <w:sz w:val="24"/>
          <w:szCs w:val="24"/>
        </w:rPr>
        <w:lastRenderedPageBreak/>
        <w:t xml:space="preserve">Because these sensors have no moving parts, they are precise, never wear out, don't need calibration, work under many environmental conditions, and are </w:t>
      </w:r>
      <w:r w:rsidR="00181F2D" w:rsidRPr="00181F2D">
        <w:rPr>
          <w:rFonts w:ascii="Times New Roman" w:hAnsi="Times New Roman" w:cs="Times New Roman"/>
          <w:sz w:val="24"/>
          <w:szCs w:val="24"/>
        </w:rPr>
        <w:t>consistent</w:t>
      </w:r>
      <w:r w:rsidRPr="00181F2D">
        <w:rPr>
          <w:rFonts w:ascii="Times New Roman" w:hAnsi="Times New Roman" w:cs="Times New Roman"/>
          <w:sz w:val="24"/>
          <w:szCs w:val="24"/>
        </w:rPr>
        <w:t xml:space="preserve"> between sensors and readings. Moreover they are very inexpensive and quite easy to use. </w:t>
      </w:r>
    </w:p>
    <w:p w:rsidR="00F514F2" w:rsidRPr="00181F2D" w:rsidRDefault="00F514F2" w:rsidP="004E0ECE">
      <w:pPr>
        <w:pStyle w:val="Heading2"/>
      </w:pPr>
      <w:r w:rsidRPr="00181F2D">
        <w:t>Some Basic Stats</w:t>
      </w:r>
      <w:r w:rsidR="00181F2D" w:rsidRPr="00181F2D">
        <w:t>:</w:t>
      </w:r>
    </w:p>
    <w:p w:rsidR="00F514F2" w:rsidRPr="00181F2D" w:rsidRDefault="00F514F2" w:rsidP="004E0ECE">
      <w:pPr>
        <w:pStyle w:val="Heading2"/>
      </w:pPr>
      <w:r w:rsidRPr="00181F2D">
        <w:t xml:space="preserve">These stats are for the temperature sensor in the Adafruit shop, the </w:t>
      </w:r>
      <w:hyperlink r:id="rId34" w:history="1">
        <w:r w:rsidRPr="00181F2D">
          <w:rPr>
            <w:rStyle w:val="Hyperlink"/>
            <w:rFonts w:eastAsia="Adobe Gothic Std B"/>
            <w:color w:val="auto"/>
            <w:u w:val="none"/>
          </w:rPr>
          <w:t>Analog Devices TMP36</w:t>
        </w:r>
      </w:hyperlink>
      <w:r w:rsidRPr="00181F2D">
        <w:t xml:space="preserve"> (-40 to 150C). Its very similar to the LM35/TMP35 (Celsius output) and LM34/TMP34 (Farenheit output). The reason we went with the '36 instead of the '35 or '34 is that this sensor has a very wide range and doesn't require a negative voltage to read sub-zero temperatures. Otherwise, the functionality is basically the same. </w:t>
      </w:r>
    </w:p>
    <w:p w:rsidR="00F514F2" w:rsidRPr="00181F2D" w:rsidRDefault="00F514F2" w:rsidP="00F829ED">
      <w:pPr>
        <w:numPr>
          <w:ilvl w:val="0"/>
          <w:numId w:val="4"/>
        </w:numPr>
        <w:spacing w:before="100" w:beforeAutospacing="1" w:after="100" w:afterAutospacing="1" w:line="240" w:lineRule="auto"/>
        <w:jc w:val="both"/>
        <w:rPr>
          <w:rFonts w:ascii="Times New Roman" w:hAnsi="Times New Roman" w:cs="Times New Roman"/>
          <w:sz w:val="24"/>
          <w:szCs w:val="24"/>
        </w:rPr>
      </w:pPr>
      <w:r w:rsidRPr="00181F2D">
        <w:rPr>
          <w:rStyle w:val="Strong"/>
          <w:rFonts w:ascii="Times New Roman" w:hAnsi="Times New Roman" w:cs="Times New Roman"/>
          <w:b w:val="0"/>
          <w:sz w:val="24"/>
          <w:szCs w:val="24"/>
        </w:rPr>
        <w:t>Size:</w:t>
      </w:r>
      <w:r w:rsidRPr="00181F2D">
        <w:rPr>
          <w:rFonts w:ascii="Times New Roman" w:hAnsi="Times New Roman" w:cs="Times New Roman"/>
          <w:sz w:val="24"/>
          <w:szCs w:val="24"/>
        </w:rPr>
        <w:t xml:space="preserve"> TO-92 package (about 0.2" x 0.2" x 0.2") with three leads</w:t>
      </w:r>
    </w:p>
    <w:p w:rsidR="00F514F2" w:rsidRPr="00181F2D" w:rsidRDefault="00F514F2" w:rsidP="00F829ED">
      <w:pPr>
        <w:numPr>
          <w:ilvl w:val="0"/>
          <w:numId w:val="4"/>
        </w:numPr>
        <w:spacing w:before="100" w:beforeAutospacing="1" w:after="100" w:afterAutospacing="1" w:line="240" w:lineRule="auto"/>
        <w:jc w:val="both"/>
        <w:rPr>
          <w:rFonts w:ascii="Times New Roman" w:hAnsi="Times New Roman" w:cs="Times New Roman"/>
          <w:sz w:val="24"/>
          <w:szCs w:val="24"/>
        </w:rPr>
      </w:pPr>
      <w:r w:rsidRPr="00181F2D">
        <w:rPr>
          <w:rStyle w:val="Strong"/>
          <w:rFonts w:ascii="Times New Roman" w:hAnsi="Times New Roman" w:cs="Times New Roman"/>
          <w:b w:val="0"/>
          <w:sz w:val="24"/>
          <w:szCs w:val="24"/>
        </w:rPr>
        <w:t>Price:</w:t>
      </w:r>
      <w:r w:rsidRPr="00181F2D">
        <w:rPr>
          <w:rFonts w:ascii="Times New Roman" w:hAnsi="Times New Roman" w:cs="Times New Roman"/>
          <w:sz w:val="24"/>
          <w:szCs w:val="24"/>
        </w:rPr>
        <w:t xml:space="preserve"> </w:t>
      </w:r>
      <w:hyperlink r:id="rId35" w:history="1">
        <w:r w:rsidRPr="00181F2D">
          <w:rPr>
            <w:rStyle w:val="Hyperlink"/>
            <w:rFonts w:ascii="Times New Roman" w:hAnsi="Times New Roman" w:cs="Times New Roman"/>
            <w:color w:val="auto"/>
            <w:sz w:val="24"/>
            <w:szCs w:val="24"/>
            <w:u w:val="none"/>
          </w:rPr>
          <w:t>$2.00 at the Adafruit shop</w:t>
        </w:r>
      </w:hyperlink>
    </w:p>
    <w:p w:rsidR="00F514F2" w:rsidRPr="00181F2D" w:rsidRDefault="00F514F2" w:rsidP="00F829ED">
      <w:pPr>
        <w:numPr>
          <w:ilvl w:val="0"/>
          <w:numId w:val="4"/>
        </w:numPr>
        <w:spacing w:before="100" w:beforeAutospacing="1" w:after="100" w:afterAutospacing="1" w:line="240" w:lineRule="auto"/>
        <w:jc w:val="both"/>
        <w:rPr>
          <w:rFonts w:ascii="Times New Roman" w:hAnsi="Times New Roman" w:cs="Times New Roman"/>
          <w:sz w:val="24"/>
          <w:szCs w:val="24"/>
        </w:rPr>
      </w:pPr>
      <w:r w:rsidRPr="00181F2D">
        <w:rPr>
          <w:rStyle w:val="Strong"/>
          <w:rFonts w:ascii="Times New Roman" w:hAnsi="Times New Roman" w:cs="Times New Roman"/>
          <w:b w:val="0"/>
          <w:sz w:val="24"/>
          <w:szCs w:val="24"/>
        </w:rPr>
        <w:t>Temperature range:</w:t>
      </w:r>
      <w:r w:rsidRPr="00181F2D">
        <w:rPr>
          <w:rFonts w:ascii="Times New Roman" w:hAnsi="Times New Roman" w:cs="Times New Roman"/>
          <w:sz w:val="24"/>
          <w:szCs w:val="24"/>
        </w:rPr>
        <w:t xml:space="preserve"> -40°C to 150°C / -40°F to 302°F</w:t>
      </w:r>
    </w:p>
    <w:p w:rsidR="00F514F2" w:rsidRPr="00181F2D" w:rsidRDefault="00F514F2" w:rsidP="00F829ED">
      <w:pPr>
        <w:numPr>
          <w:ilvl w:val="0"/>
          <w:numId w:val="4"/>
        </w:numPr>
        <w:spacing w:before="100" w:beforeAutospacing="1" w:after="100" w:afterAutospacing="1" w:line="240" w:lineRule="auto"/>
        <w:jc w:val="both"/>
        <w:rPr>
          <w:rFonts w:ascii="Times New Roman" w:hAnsi="Times New Roman" w:cs="Times New Roman"/>
          <w:sz w:val="24"/>
          <w:szCs w:val="24"/>
        </w:rPr>
      </w:pPr>
      <w:r w:rsidRPr="00181F2D">
        <w:rPr>
          <w:rStyle w:val="Strong"/>
          <w:rFonts w:ascii="Times New Roman" w:hAnsi="Times New Roman" w:cs="Times New Roman"/>
          <w:b w:val="0"/>
          <w:sz w:val="24"/>
          <w:szCs w:val="24"/>
        </w:rPr>
        <w:t xml:space="preserve">Output range: </w:t>
      </w:r>
      <w:r w:rsidRPr="00181F2D">
        <w:rPr>
          <w:rFonts w:ascii="Times New Roman" w:hAnsi="Times New Roman" w:cs="Times New Roman"/>
          <w:sz w:val="24"/>
          <w:szCs w:val="24"/>
        </w:rPr>
        <w:t>0.1V (-40°C) to 2.0V (150°C) but accuracy decreases after 125°C</w:t>
      </w:r>
    </w:p>
    <w:p w:rsidR="00F514F2" w:rsidRPr="00181F2D" w:rsidRDefault="00F514F2" w:rsidP="00F829ED">
      <w:pPr>
        <w:numPr>
          <w:ilvl w:val="0"/>
          <w:numId w:val="4"/>
        </w:numPr>
        <w:spacing w:before="100" w:beforeAutospacing="1" w:after="100" w:afterAutospacing="1" w:line="240" w:lineRule="auto"/>
        <w:jc w:val="both"/>
        <w:rPr>
          <w:rFonts w:ascii="Times New Roman" w:hAnsi="Times New Roman" w:cs="Times New Roman"/>
          <w:sz w:val="24"/>
          <w:szCs w:val="24"/>
        </w:rPr>
      </w:pPr>
      <w:r w:rsidRPr="00181F2D">
        <w:rPr>
          <w:rStyle w:val="Strong"/>
          <w:rFonts w:ascii="Times New Roman" w:hAnsi="Times New Roman" w:cs="Times New Roman"/>
          <w:b w:val="0"/>
          <w:sz w:val="24"/>
          <w:szCs w:val="24"/>
        </w:rPr>
        <w:t>Power supply:</w:t>
      </w:r>
      <w:r w:rsidRPr="00181F2D">
        <w:rPr>
          <w:rFonts w:ascii="Times New Roman" w:hAnsi="Times New Roman" w:cs="Times New Roman"/>
          <w:sz w:val="24"/>
          <w:szCs w:val="24"/>
        </w:rPr>
        <w:t xml:space="preserve"> 2.7V to 5.5V only, 0.05 mA current draw</w:t>
      </w:r>
    </w:p>
    <w:p w:rsidR="00F514F2" w:rsidRPr="00181F2D" w:rsidRDefault="001769C1" w:rsidP="00F829ED">
      <w:pPr>
        <w:numPr>
          <w:ilvl w:val="0"/>
          <w:numId w:val="4"/>
        </w:numPr>
        <w:spacing w:before="100" w:beforeAutospacing="1" w:after="100" w:afterAutospacing="1" w:line="240" w:lineRule="auto"/>
        <w:jc w:val="both"/>
        <w:rPr>
          <w:rFonts w:ascii="Times New Roman" w:hAnsi="Times New Roman" w:cs="Times New Roman"/>
          <w:sz w:val="24"/>
          <w:szCs w:val="24"/>
        </w:rPr>
      </w:pPr>
      <w:hyperlink r:id="rId36" w:history="1">
        <w:r w:rsidR="00F514F2" w:rsidRPr="00181F2D">
          <w:rPr>
            <w:rStyle w:val="Hyperlink"/>
            <w:rFonts w:ascii="Times New Roman" w:hAnsi="Times New Roman" w:cs="Times New Roman"/>
            <w:bCs/>
            <w:color w:val="auto"/>
            <w:sz w:val="24"/>
            <w:szCs w:val="24"/>
            <w:u w:val="none"/>
          </w:rPr>
          <w:t>Datasheet</w:t>
        </w:r>
      </w:hyperlink>
    </w:p>
    <w:p w:rsidR="00F514F2" w:rsidRPr="00181F2D" w:rsidRDefault="00F514F2" w:rsidP="004E0ECE">
      <w:pPr>
        <w:pStyle w:val="Heading2"/>
      </w:pPr>
      <w:r w:rsidRPr="00181F2D">
        <w:t>How to Measure Temperature</w:t>
      </w:r>
      <w:r w:rsidR="0020082D">
        <w:t>:</w:t>
      </w:r>
    </w:p>
    <w:p w:rsidR="00F514F2" w:rsidRPr="00181F2D" w:rsidRDefault="00F514F2" w:rsidP="00F829ED">
      <w:pPr>
        <w:jc w:val="both"/>
        <w:rPr>
          <w:rFonts w:ascii="Times New Roman" w:hAnsi="Times New Roman" w:cs="Times New Roman"/>
          <w:sz w:val="24"/>
          <w:szCs w:val="24"/>
        </w:rPr>
      </w:pPr>
      <w:r w:rsidRPr="00181F2D">
        <w:rPr>
          <w:rFonts w:ascii="Times New Roman" w:hAnsi="Times New Roman" w:cs="Times New Roman"/>
          <w:sz w:val="24"/>
          <w:szCs w:val="24"/>
        </w:rPr>
        <w:t>Using the TMP36 is easy, simply connect the left pin to power (2.7-5.5V) and the right pin to ground. Then the middle pin will have an analog voltage that is directly proportional (linear) to the temperature. The analog voltage is independant of the power supply.</w:t>
      </w:r>
    </w:p>
    <w:p w:rsidR="00F514F2" w:rsidRPr="00181F2D" w:rsidRDefault="00F514F2" w:rsidP="0020082D">
      <w:pPr>
        <w:jc w:val="center"/>
        <w:rPr>
          <w:rFonts w:ascii="Times New Roman" w:hAnsi="Times New Roman" w:cs="Times New Roman"/>
          <w:sz w:val="24"/>
          <w:szCs w:val="24"/>
        </w:rPr>
      </w:pPr>
      <w:r w:rsidRPr="00181F2D">
        <w:rPr>
          <w:rFonts w:ascii="Times New Roman" w:hAnsi="Times New Roman" w:cs="Times New Roman"/>
          <w:noProof/>
          <w:sz w:val="24"/>
          <w:szCs w:val="24"/>
          <w:lang w:val="en-US"/>
        </w:rPr>
        <w:drawing>
          <wp:inline distT="0" distB="0" distL="0" distR="0">
            <wp:extent cx="3400499" cy="2530667"/>
            <wp:effectExtent l="19050" t="19050" r="28501" b="22033"/>
            <wp:docPr id="7" name="Picture 3" descr="tmp36graph.gif">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mp36graph.gif">
                      <a:hlinkClick r:id="rId37"/>
                    </pic:cNvPr>
                    <pic:cNvPicPr>
                      <a:picLocks noChangeAspect="1" noChangeArrowheads="1"/>
                    </pic:cNvPicPr>
                  </pic:nvPicPr>
                  <pic:blipFill>
                    <a:blip r:embed="rId38"/>
                    <a:srcRect b="9047"/>
                    <a:stretch>
                      <a:fillRect/>
                    </a:stretch>
                  </pic:blipFill>
                  <pic:spPr bwMode="auto">
                    <a:xfrm>
                      <a:off x="0" y="0"/>
                      <a:ext cx="3400499" cy="2530667"/>
                    </a:xfrm>
                    <a:prstGeom prst="rect">
                      <a:avLst/>
                    </a:prstGeom>
                    <a:noFill/>
                    <a:ln w="9525">
                      <a:solidFill>
                        <a:schemeClr val="tx1"/>
                      </a:solidFill>
                      <a:miter lim="800000"/>
                      <a:headEnd/>
                      <a:tailEnd/>
                    </a:ln>
                  </pic:spPr>
                </pic:pic>
              </a:graphicData>
            </a:graphic>
          </wp:inline>
        </w:drawing>
      </w:r>
    </w:p>
    <w:p w:rsidR="00F514F2" w:rsidRPr="00181F2D" w:rsidRDefault="00F514F2" w:rsidP="00F829ED">
      <w:pPr>
        <w:pStyle w:val="NormalWeb"/>
        <w:jc w:val="both"/>
      </w:pPr>
      <w:r w:rsidRPr="00181F2D">
        <w:t>To convert the voltage to temperature, simply use the basic formula:</w:t>
      </w:r>
    </w:p>
    <w:p w:rsidR="00F514F2" w:rsidRPr="00181F2D" w:rsidRDefault="00F514F2" w:rsidP="00F829ED">
      <w:pPr>
        <w:pStyle w:val="NormalWeb"/>
        <w:jc w:val="both"/>
      </w:pPr>
      <w:r w:rsidRPr="00181F2D">
        <w:rPr>
          <w:rStyle w:val="Strong"/>
          <w:rFonts w:eastAsia="Calibri"/>
          <w:b w:val="0"/>
        </w:rPr>
        <w:t>Temp in °C = [(Vout in mV) - 500</w:t>
      </w:r>
      <w:r w:rsidRPr="00181F2D">
        <w:t>]</w:t>
      </w:r>
      <w:r w:rsidRPr="00181F2D">
        <w:rPr>
          <w:rStyle w:val="Strong"/>
          <w:rFonts w:eastAsia="Calibri"/>
          <w:b w:val="0"/>
        </w:rPr>
        <w:t> / 10</w:t>
      </w:r>
    </w:p>
    <w:p w:rsidR="00F514F2" w:rsidRPr="00181F2D" w:rsidRDefault="00F514F2" w:rsidP="00F829ED">
      <w:pPr>
        <w:pStyle w:val="NormalWeb"/>
        <w:jc w:val="both"/>
      </w:pPr>
      <w:r w:rsidRPr="00181F2D">
        <w:lastRenderedPageBreak/>
        <w:t>So for example, if the voltage out is 1V that means that the temperature is </w:t>
      </w:r>
      <w:r w:rsidRPr="00181F2D">
        <w:rPr>
          <w:rStyle w:val="Strong"/>
          <w:rFonts w:eastAsia="Calibri"/>
          <w:b w:val="0"/>
        </w:rPr>
        <w:t>((1000 mV - 500) / 10) = 50 °C</w:t>
      </w:r>
    </w:p>
    <w:p w:rsidR="00F514F2" w:rsidRPr="00181F2D" w:rsidRDefault="00F514F2" w:rsidP="00F829ED">
      <w:pPr>
        <w:pStyle w:val="NormalWeb"/>
        <w:jc w:val="both"/>
      </w:pPr>
      <w:r w:rsidRPr="00181F2D">
        <w:t>If you're using a LM35 or similar, use line 'a' in the image above and the formula: </w:t>
      </w:r>
      <w:r w:rsidRPr="00181F2D">
        <w:rPr>
          <w:rStyle w:val="Strong"/>
          <w:rFonts w:eastAsia="Calibri"/>
          <w:b w:val="0"/>
        </w:rPr>
        <w:t>Temp in °C = (Vout in mV) / 10</w:t>
      </w:r>
    </w:p>
    <w:p w:rsidR="00F514F2" w:rsidRPr="00181F2D" w:rsidRDefault="00F514F2" w:rsidP="004E0ECE">
      <w:pPr>
        <w:pStyle w:val="Heading2"/>
      </w:pPr>
      <w:r w:rsidRPr="00181F2D">
        <w:t>Problems you may encounter with multiple sensors:</w:t>
      </w:r>
    </w:p>
    <w:p w:rsidR="00F514F2" w:rsidRPr="00181F2D" w:rsidRDefault="00F514F2" w:rsidP="00F829ED">
      <w:pPr>
        <w:jc w:val="both"/>
        <w:rPr>
          <w:rFonts w:ascii="Times New Roman" w:hAnsi="Times New Roman" w:cs="Times New Roman"/>
          <w:sz w:val="24"/>
          <w:szCs w:val="24"/>
        </w:rPr>
      </w:pPr>
      <w:r w:rsidRPr="00181F2D">
        <w:rPr>
          <w:rFonts w:ascii="Times New Roman" w:hAnsi="Times New Roman" w:cs="Times New Roman"/>
          <w:sz w:val="24"/>
          <w:szCs w:val="24"/>
        </w:rPr>
        <w:t xml:space="preserve">If, when adding more sensors, you find that the temperature is </w:t>
      </w:r>
      <w:r w:rsidR="0020082D" w:rsidRPr="00181F2D">
        <w:rPr>
          <w:rFonts w:ascii="Times New Roman" w:hAnsi="Times New Roman" w:cs="Times New Roman"/>
          <w:sz w:val="24"/>
          <w:szCs w:val="24"/>
        </w:rPr>
        <w:t>inconsistent</w:t>
      </w:r>
      <w:r w:rsidRPr="00181F2D">
        <w:rPr>
          <w:rFonts w:ascii="Times New Roman" w:hAnsi="Times New Roman" w:cs="Times New Roman"/>
          <w:sz w:val="24"/>
          <w:szCs w:val="24"/>
        </w:rPr>
        <w:t>, this indicates that the sensors are interfering with each other when switching the analog reading circuit from one pin to the other. You can fix this by doing two delayed readings and tossing out the first one</w:t>
      </w:r>
    </w:p>
    <w:p w:rsidR="00F514F2" w:rsidRPr="00F829ED" w:rsidRDefault="00F514F2"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20082D" w:rsidRDefault="0020082D" w:rsidP="00F829ED">
      <w:pPr>
        <w:jc w:val="both"/>
        <w:rPr>
          <w:rFonts w:ascii="Times New Roman" w:hAnsi="Times New Roman" w:cs="Times New Roman"/>
          <w:sz w:val="24"/>
          <w:szCs w:val="24"/>
        </w:rPr>
      </w:pPr>
    </w:p>
    <w:p w:rsidR="0020082D" w:rsidRDefault="0020082D" w:rsidP="00F829ED">
      <w:pPr>
        <w:jc w:val="both"/>
        <w:rPr>
          <w:rFonts w:ascii="Times New Roman" w:hAnsi="Times New Roman" w:cs="Times New Roman"/>
          <w:sz w:val="24"/>
          <w:szCs w:val="24"/>
        </w:rPr>
      </w:pPr>
    </w:p>
    <w:p w:rsidR="0020082D" w:rsidRDefault="0020082D"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F514F2" w:rsidRPr="003620F6" w:rsidRDefault="00F514F2" w:rsidP="003620F6">
      <w:pPr>
        <w:pStyle w:val="ListParagraph"/>
        <w:numPr>
          <w:ilvl w:val="0"/>
          <w:numId w:val="24"/>
        </w:numPr>
        <w:jc w:val="both"/>
        <w:rPr>
          <w:rFonts w:ascii="Times New Roman" w:hAnsi="Times New Roman" w:cs="Times New Roman"/>
          <w:b/>
          <w:sz w:val="28"/>
          <w:szCs w:val="28"/>
        </w:rPr>
      </w:pPr>
      <w:r w:rsidRPr="003620F6">
        <w:rPr>
          <w:rFonts w:ascii="Times New Roman" w:hAnsi="Times New Roman" w:cs="Times New Roman"/>
          <w:b/>
          <w:sz w:val="28"/>
          <w:szCs w:val="28"/>
        </w:rPr>
        <w:t>PIR Sensor</w:t>
      </w:r>
    </w:p>
    <w:p w:rsidR="00F514F2" w:rsidRPr="003620F6" w:rsidRDefault="00F514F2" w:rsidP="00F829ED">
      <w:pPr>
        <w:pStyle w:val="Heading3"/>
        <w:jc w:val="both"/>
        <w:rPr>
          <w:rFonts w:ascii="Times New Roman" w:hAnsi="Times New Roman" w:cs="Times New Roman"/>
          <w:b w:val="0"/>
          <w:color w:val="auto"/>
          <w:sz w:val="24"/>
          <w:szCs w:val="24"/>
        </w:rPr>
      </w:pPr>
      <w:bookmarkStart w:id="0" w:name="what_is_a_pir_sensor"/>
      <w:r w:rsidRPr="003620F6">
        <w:rPr>
          <w:rFonts w:ascii="Times New Roman" w:hAnsi="Times New Roman" w:cs="Times New Roman"/>
          <w:b w:val="0"/>
          <w:color w:val="auto"/>
          <w:sz w:val="24"/>
          <w:szCs w:val="24"/>
        </w:rPr>
        <w:t>What is a PIR sensor?</w:t>
      </w:r>
      <w:bookmarkEnd w:id="0"/>
      <w:r w:rsidRPr="003620F6">
        <w:rPr>
          <w:rFonts w:ascii="Times New Roman" w:hAnsi="Times New Roman" w:cs="Times New Roman"/>
          <w:b w:val="0"/>
          <w:color w:val="auto"/>
          <w:sz w:val="24"/>
          <w:szCs w:val="24"/>
        </w:rPr>
        <w:t xml:space="preserve"> </w:t>
      </w:r>
    </w:p>
    <w:p w:rsidR="00F514F2" w:rsidRPr="003620F6" w:rsidRDefault="00F514F2" w:rsidP="00F829ED">
      <w:pPr>
        <w:pStyle w:val="NormalWeb"/>
        <w:jc w:val="both"/>
      </w:pPr>
      <w:r w:rsidRPr="003620F6">
        <w:t xml:space="preserve">PIR sensors allow you to sense motion, almost always used to detect whether a human has moved in or out of the sensors range. They are small, inexpensive, low-power, easy to use and don't wear out. For that reason they are commonly found in appliances and gadgets used in homes or businesses. They are often referred to as PIR, "Passive Infrared", "Pyroelectric", or "IR motion" sensors. </w:t>
      </w:r>
    </w:p>
    <w:p w:rsidR="00F514F2" w:rsidRPr="003620F6" w:rsidRDefault="00F514F2" w:rsidP="00F829ED">
      <w:pPr>
        <w:pStyle w:val="NormalWeb"/>
        <w:jc w:val="both"/>
      </w:pPr>
      <w:r w:rsidRPr="003620F6">
        <w:t xml:space="preserve">PIRs are basically made of a </w:t>
      </w:r>
      <w:hyperlink r:id="rId39" w:tooltip="http://en.wikipedia.org/wiki/Pyroelectric" w:history="1">
        <w:r w:rsidRPr="003620F6">
          <w:rPr>
            <w:rStyle w:val="Hyperlink"/>
            <w:color w:val="auto"/>
            <w:u w:val="none"/>
          </w:rPr>
          <w:t>pyroelectric sensor</w:t>
        </w:r>
      </w:hyperlink>
      <w:r w:rsidRPr="003620F6">
        <w:t xml:space="preserve"> (which you can see above as the round metal can with a rectangular crystal in the center), which can detect levels of infrared radiation. Everything emits some low level radiation, and the hotter something is, the more radiation is emitted. The sensor in a motion detector is actually split in two halves. The reason for that is that we are looking to detect motion (change) not average IR levels. The two halves are wired up so that they cancel each other out. If one half sees more or less IR radiation than the other, the output will swing high or low. </w:t>
      </w:r>
    </w:p>
    <w:p w:rsidR="00F514F2" w:rsidRPr="003620F6" w:rsidRDefault="00F514F2" w:rsidP="00F829ED">
      <w:pPr>
        <w:pStyle w:val="NormalWeb"/>
        <w:jc w:val="both"/>
      </w:pPr>
      <w:r w:rsidRPr="003620F6">
        <w:t xml:space="preserve">Along with the pyroelectic sensor is a bunch of supporting circuitry, resistors and capacitors. It seems that most small hobbyist sensors use the </w:t>
      </w:r>
      <w:hyperlink r:id="rId40" w:tooltip="http://www.ladyada.net/media/sensors/BISS0001.pdf" w:history="1">
        <w:r w:rsidRPr="003620F6">
          <w:rPr>
            <w:rStyle w:val="Hyperlink"/>
            <w:color w:val="auto"/>
            <w:u w:val="none"/>
          </w:rPr>
          <w:t>BISS0001 ("Micro Power PIR Motion Detector IC")</w:t>
        </w:r>
      </w:hyperlink>
      <w:r w:rsidRPr="003620F6">
        <w:t xml:space="preserve"> , undoubtedly a very inexpensive chip. This chip takes the output of the sensor and does some minor processing on it to emit a digital output pulse from the analog sensor. </w:t>
      </w:r>
    </w:p>
    <w:p w:rsidR="00F514F2" w:rsidRPr="003620F6" w:rsidRDefault="00F514F2" w:rsidP="00F829ED">
      <w:pPr>
        <w:pStyle w:val="NormalWeb"/>
        <w:jc w:val="both"/>
      </w:pPr>
      <w:r w:rsidRPr="003620F6">
        <w:t xml:space="preserve">For many basic projects or products that need to detect when a person has left or entered the area, or has approached, PIR sensors are great. They are low power and low cost, pretty rugged, have a wide lens range, and are easy to interface with. Note that PIRs won't tell you how many people are around or how close they are to the sensor, the lens is often fixed to a certain sweep and distance (although it can be hacked somewhere) and they are also sometimes set off by housepets. Experimentation is key! </w:t>
      </w:r>
    </w:p>
    <w:p w:rsidR="00F514F2" w:rsidRPr="003620F6" w:rsidRDefault="00F514F2" w:rsidP="00F829ED">
      <w:pPr>
        <w:pStyle w:val="Heading3"/>
        <w:jc w:val="both"/>
        <w:rPr>
          <w:rFonts w:ascii="Times New Roman" w:hAnsi="Times New Roman" w:cs="Times New Roman"/>
          <w:b w:val="0"/>
          <w:color w:val="auto"/>
          <w:sz w:val="24"/>
          <w:szCs w:val="24"/>
        </w:rPr>
      </w:pPr>
      <w:bookmarkStart w:id="1" w:name="some_basic_stats"/>
      <w:r w:rsidRPr="003620F6">
        <w:rPr>
          <w:rFonts w:ascii="Times New Roman" w:hAnsi="Times New Roman" w:cs="Times New Roman"/>
          <w:b w:val="0"/>
          <w:color w:val="auto"/>
          <w:sz w:val="24"/>
          <w:szCs w:val="24"/>
        </w:rPr>
        <w:t>Some basic stats</w:t>
      </w:r>
      <w:bookmarkEnd w:id="1"/>
      <w:r w:rsidRPr="003620F6">
        <w:rPr>
          <w:rFonts w:ascii="Times New Roman" w:hAnsi="Times New Roman" w:cs="Times New Roman"/>
          <w:b w:val="0"/>
          <w:color w:val="auto"/>
          <w:sz w:val="24"/>
          <w:szCs w:val="24"/>
        </w:rPr>
        <w:t xml:space="preserve"> </w:t>
      </w:r>
    </w:p>
    <w:p w:rsidR="00F514F2" w:rsidRPr="003620F6" w:rsidRDefault="00F514F2" w:rsidP="00F829ED">
      <w:pPr>
        <w:pStyle w:val="NormalWeb"/>
        <w:jc w:val="both"/>
      </w:pPr>
      <w:r w:rsidRPr="003620F6">
        <w:t xml:space="preserve">These stats are for the PIR sensor in the Adafruit shop which is very much </w:t>
      </w:r>
      <w:hyperlink r:id="rId41" w:tooltip="http://www.parallax.com/Store/Sensors/ObjectDetection/tabid/176/ProductID/83/List/0/Default.aspx?SortField=ProductName,ProductName" w:history="1">
        <w:r w:rsidRPr="003620F6">
          <w:rPr>
            <w:rStyle w:val="Hyperlink"/>
            <w:color w:val="auto"/>
            <w:u w:val="none"/>
          </w:rPr>
          <w:t>like the Parallax one</w:t>
        </w:r>
      </w:hyperlink>
      <w:r w:rsidRPr="003620F6">
        <w:t xml:space="preserve"> . Nearly all PIRs will have slightly different specifications, although they all pretty much work the same. If there's a datasheet, you'll want to refer to it </w:t>
      </w:r>
    </w:p>
    <w:p w:rsidR="00F514F2" w:rsidRPr="003620F6" w:rsidRDefault="00F514F2" w:rsidP="00F829ED">
      <w:pPr>
        <w:numPr>
          <w:ilvl w:val="0"/>
          <w:numId w:val="5"/>
        </w:numPr>
        <w:spacing w:before="100" w:beforeAutospacing="1" w:after="100" w:afterAutospacing="1" w:line="240" w:lineRule="auto"/>
        <w:jc w:val="both"/>
        <w:rPr>
          <w:rFonts w:ascii="Times New Roman" w:hAnsi="Times New Roman" w:cs="Times New Roman"/>
          <w:sz w:val="24"/>
          <w:szCs w:val="24"/>
        </w:rPr>
      </w:pPr>
      <w:r w:rsidRPr="003620F6">
        <w:rPr>
          <w:rStyle w:val="Strong"/>
          <w:rFonts w:ascii="Times New Roman" w:hAnsi="Times New Roman" w:cs="Times New Roman"/>
          <w:b w:val="0"/>
          <w:sz w:val="24"/>
          <w:szCs w:val="24"/>
        </w:rPr>
        <w:t>Size:</w:t>
      </w:r>
      <w:r w:rsidRPr="003620F6">
        <w:rPr>
          <w:rFonts w:ascii="Times New Roman" w:hAnsi="Times New Roman" w:cs="Times New Roman"/>
          <w:sz w:val="24"/>
          <w:szCs w:val="24"/>
        </w:rPr>
        <w:t xml:space="preserve"> Rectangular</w:t>
      </w:r>
    </w:p>
    <w:p w:rsidR="00F514F2" w:rsidRPr="003620F6" w:rsidRDefault="00F514F2" w:rsidP="00F829ED">
      <w:pPr>
        <w:numPr>
          <w:ilvl w:val="0"/>
          <w:numId w:val="5"/>
        </w:numPr>
        <w:spacing w:before="100" w:beforeAutospacing="1" w:after="100" w:afterAutospacing="1" w:line="240" w:lineRule="auto"/>
        <w:jc w:val="both"/>
        <w:rPr>
          <w:rFonts w:ascii="Times New Roman" w:hAnsi="Times New Roman" w:cs="Times New Roman"/>
          <w:sz w:val="24"/>
          <w:szCs w:val="24"/>
        </w:rPr>
      </w:pPr>
      <w:r w:rsidRPr="003620F6">
        <w:rPr>
          <w:rStyle w:val="Strong"/>
          <w:rFonts w:ascii="Times New Roman" w:hAnsi="Times New Roman" w:cs="Times New Roman"/>
          <w:b w:val="0"/>
          <w:sz w:val="24"/>
          <w:szCs w:val="24"/>
        </w:rPr>
        <w:t>Price:</w:t>
      </w:r>
      <w:r w:rsidRPr="003620F6">
        <w:rPr>
          <w:rFonts w:ascii="Times New Roman" w:hAnsi="Times New Roman" w:cs="Times New Roman"/>
          <w:sz w:val="24"/>
          <w:szCs w:val="24"/>
        </w:rPr>
        <w:t xml:space="preserve"> </w:t>
      </w:r>
      <w:hyperlink r:id="rId42" w:tooltip="http://www.adafruit.com/index.php?main_page=product_info&amp;cPath=35&amp;products_id=189" w:history="1">
        <w:r w:rsidRPr="003620F6">
          <w:rPr>
            <w:rStyle w:val="Hyperlink"/>
            <w:rFonts w:ascii="Times New Roman" w:hAnsi="Times New Roman" w:cs="Times New Roman"/>
            <w:color w:val="auto"/>
            <w:sz w:val="24"/>
            <w:szCs w:val="24"/>
            <w:u w:val="none"/>
          </w:rPr>
          <w:t>$10.00 at the Adafruit shop</w:t>
        </w:r>
      </w:hyperlink>
      <w:r w:rsidRPr="003620F6">
        <w:rPr>
          <w:rFonts w:ascii="Times New Roman" w:hAnsi="Times New Roman" w:cs="Times New Roman"/>
          <w:sz w:val="24"/>
          <w:szCs w:val="24"/>
        </w:rPr>
        <w:t xml:space="preserve"> </w:t>
      </w:r>
    </w:p>
    <w:p w:rsidR="00F514F2" w:rsidRPr="003620F6" w:rsidRDefault="00F514F2" w:rsidP="00F829ED">
      <w:pPr>
        <w:numPr>
          <w:ilvl w:val="0"/>
          <w:numId w:val="5"/>
        </w:numPr>
        <w:spacing w:before="100" w:beforeAutospacing="1" w:after="100" w:afterAutospacing="1" w:line="240" w:lineRule="auto"/>
        <w:jc w:val="both"/>
        <w:rPr>
          <w:rFonts w:ascii="Times New Roman" w:hAnsi="Times New Roman" w:cs="Times New Roman"/>
          <w:sz w:val="24"/>
          <w:szCs w:val="24"/>
        </w:rPr>
      </w:pPr>
      <w:r w:rsidRPr="003620F6">
        <w:rPr>
          <w:rStyle w:val="Strong"/>
          <w:rFonts w:ascii="Times New Roman" w:hAnsi="Times New Roman" w:cs="Times New Roman"/>
          <w:b w:val="0"/>
          <w:sz w:val="24"/>
          <w:szCs w:val="24"/>
        </w:rPr>
        <w:t xml:space="preserve">Output: </w:t>
      </w:r>
      <w:r w:rsidRPr="003620F6">
        <w:rPr>
          <w:rFonts w:ascii="Times New Roman" w:hAnsi="Times New Roman" w:cs="Times New Roman"/>
          <w:sz w:val="24"/>
          <w:szCs w:val="24"/>
        </w:rPr>
        <w:t>Digital pulse high (3V) when triggered (motion detected) digital low when idle (no motion detected). Pulse lengths are determined by resistors and capacitors on the PCB and differ from sensor to sensor.</w:t>
      </w:r>
    </w:p>
    <w:p w:rsidR="00F514F2" w:rsidRPr="003620F6" w:rsidRDefault="00F514F2" w:rsidP="00F829ED">
      <w:pPr>
        <w:numPr>
          <w:ilvl w:val="0"/>
          <w:numId w:val="5"/>
        </w:numPr>
        <w:spacing w:before="100" w:beforeAutospacing="1" w:after="100" w:afterAutospacing="1" w:line="240" w:lineRule="auto"/>
        <w:jc w:val="both"/>
        <w:rPr>
          <w:rFonts w:ascii="Times New Roman" w:hAnsi="Times New Roman" w:cs="Times New Roman"/>
          <w:sz w:val="24"/>
          <w:szCs w:val="24"/>
        </w:rPr>
      </w:pPr>
      <w:r w:rsidRPr="003620F6">
        <w:rPr>
          <w:rStyle w:val="Strong"/>
          <w:rFonts w:ascii="Times New Roman" w:hAnsi="Times New Roman" w:cs="Times New Roman"/>
          <w:b w:val="0"/>
          <w:sz w:val="24"/>
          <w:szCs w:val="24"/>
        </w:rPr>
        <w:t>Sensitivity range:</w:t>
      </w:r>
      <w:r w:rsidRPr="003620F6">
        <w:rPr>
          <w:rFonts w:ascii="Times New Roman" w:hAnsi="Times New Roman" w:cs="Times New Roman"/>
          <w:sz w:val="24"/>
          <w:szCs w:val="24"/>
        </w:rPr>
        <w:t xml:space="preserve"> up to 20 feet (6 meters) 110° x 70° detection range</w:t>
      </w:r>
    </w:p>
    <w:p w:rsidR="00F514F2" w:rsidRPr="003620F6" w:rsidRDefault="00F514F2" w:rsidP="00F829ED">
      <w:pPr>
        <w:numPr>
          <w:ilvl w:val="0"/>
          <w:numId w:val="5"/>
        </w:numPr>
        <w:spacing w:before="100" w:beforeAutospacing="1" w:after="100" w:afterAutospacing="1" w:line="240" w:lineRule="auto"/>
        <w:jc w:val="both"/>
        <w:rPr>
          <w:rFonts w:ascii="Times New Roman" w:hAnsi="Times New Roman" w:cs="Times New Roman"/>
          <w:sz w:val="24"/>
          <w:szCs w:val="24"/>
        </w:rPr>
      </w:pPr>
      <w:r w:rsidRPr="003620F6">
        <w:rPr>
          <w:rStyle w:val="Strong"/>
          <w:rFonts w:ascii="Times New Roman" w:hAnsi="Times New Roman" w:cs="Times New Roman"/>
          <w:b w:val="0"/>
          <w:sz w:val="24"/>
          <w:szCs w:val="24"/>
        </w:rPr>
        <w:t>Power supply:</w:t>
      </w:r>
      <w:r w:rsidRPr="003620F6">
        <w:rPr>
          <w:rFonts w:ascii="Times New Roman" w:hAnsi="Times New Roman" w:cs="Times New Roman"/>
          <w:sz w:val="24"/>
          <w:szCs w:val="24"/>
        </w:rPr>
        <w:t xml:space="preserve"> 5V-9V input voltage, </w:t>
      </w:r>
    </w:p>
    <w:p w:rsidR="00F514F2" w:rsidRPr="003620F6" w:rsidRDefault="001769C1" w:rsidP="00F829ED">
      <w:pPr>
        <w:numPr>
          <w:ilvl w:val="0"/>
          <w:numId w:val="5"/>
        </w:numPr>
        <w:spacing w:before="100" w:beforeAutospacing="1" w:after="100" w:afterAutospacing="1" w:line="240" w:lineRule="auto"/>
        <w:jc w:val="both"/>
        <w:rPr>
          <w:rFonts w:ascii="Times New Roman" w:hAnsi="Times New Roman" w:cs="Times New Roman"/>
          <w:sz w:val="24"/>
          <w:szCs w:val="24"/>
        </w:rPr>
      </w:pPr>
      <w:hyperlink r:id="rId43" w:tooltip="http://www.ladyada.net/media/sensors/BISS0001.pdf" w:history="1">
        <w:r w:rsidR="00F514F2" w:rsidRPr="003620F6">
          <w:rPr>
            <w:rStyle w:val="Hyperlink"/>
            <w:rFonts w:ascii="Times New Roman" w:hAnsi="Times New Roman" w:cs="Times New Roman"/>
            <w:bCs/>
            <w:color w:val="auto"/>
            <w:sz w:val="24"/>
            <w:szCs w:val="24"/>
            <w:u w:val="none"/>
          </w:rPr>
          <w:t xml:space="preserve">BIS0001 Datasheet </w:t>
        </w:r>
      </w:hyperlink>
      <w:r w:rsidR="00F514F2" w:rsidRPr="003620F6">
        <w:rPr>
          <w:rFonts w:ascii="Times New Roman" w:hAnsi="Times New Roman" w:cs="Times New Roman"/>
          <w:sz w:val="24"/>
          <w:szCs w:val="24"/>
        </w:rPr>
        <w:t>(the decoder chip used)</w:t>
      </w:r>
    </w:p>
    <w:p w:rsidR="00F514F2" w:rsidRPr="003620F6" w:rsidRDefault="001769C1" w:rsidP="00F829ED">
      <w:pPr>
        <w:numPr>
          <w:ilvl w:val="0"/>
          <w:numId w:val="5"/>
        </w:numPr>
        <w:spacing w:before="100" w:beforeAutospacing="1" w:after="100" w:afterAutospacing="1" w:line="240" w:lineRule="auto"/>
        <w:jc w:val="both"/>
        <w:rPr>
          <w:rFonts w:ascii="Times New Roman" w:hAnsi="Times New Roman" w:cs="Times New Roman"/>
          <w:sz w:val="24"/>
          <w:szCs w:val="24"/>
        </w:rPr>
      </w:pPr>
      <w:hyperlink r:id="rId44" w:tooltip="http://www.ladyada.net/media/sensors/RE200B.pdf" w:history="1">
        <w:r w:rsidR="00F514F2" w:rsidRPr="003620F6">
          <w:rPr>
            <w:rStyle w:val="Hyperlink"/>
            <w:rFonts w:ascii="Times New Roman" w:hAnsi="Times New Roman" w:cs="Times New Roman"/>
            <w:bCs/>
            <w:color w:val="auto"/>
            <w:sz w:val="24"/>
            <w:szCs w:val="24"/>
            <w:u w:val="none"/>
          </w:rPr>
          <w:t>RE200B datasheet</w:t>
        </w:r>
      </w:hyperlink>
      <w:r w:rsidR="00F514F2" w:rsidRPr="003620F6">
        <w:rPr>
          <w:rStyle w:val="Strong"/>
          <w:rFonts w:ascii="Times New Roman" w:hAnsi="Times New Roman" w:cs="Times New Roman"/>
          <w:b w:val="0"/>
          <w:sz w:val="24"/>
          <w:szCs w:val="24"/>
        </w:rPr>
        <w:t xml:space="preserve"> </w:t>
      </w:r>
      <w:r w:rsidR="00F514F2" w:rsidRPr="003620F6">
        <w:rPr>
          <w:rFonts w:ascii="Times New Roman" w:hAnsi="Times New Roman" w:cs="Times New Roman"/>
          <w:sz w:val="24"/>
          <w:szCs w:val="24"/>
        </w:rPr>
        <w:t>(most likely the PIR sensing element used)</w:t>
      </w:r>
    </w:p>
    <w:p w:rsidR="00F514F2" w:rsidRPr="003620F6" w:rsidRDefault="001769C1" w:rsidP="00F829ED">
      <w:pPr>
        <w:numPr>
          <w:ilvl w:val="0"/>
          <w:numId w:val="5"/>
        </w:numPr>
        <w:spacing w:before="100" w:beforeAutospacing="1" w:after="100" w:afterAutospacing="1" w:line="240" w:lineRule="auto"/>
        <w:jc w:val="both"/>
        <w:rPr>
          <w:rFonts w:ascii="Times New Roman" w:hAnsi="Times New Roman" w:cs="Times New Roman"/>
          <w:sz w:val="24"/>
          <w:szCs w:val="24"/>
        </w:rPr>
      </w:pPr>
      <w:hyperlink r:id="rId45" w:tooltip="http://www.ladyada.net/media/sensors/NL11NH.pdf" w:history="1">
        <w:r w:rsidR="00F514F2" w:rsidRPr="003620F6">
          <w:rPr>
            <w:rStyle w:val="Hyperlink"/>
            <w:rFonts w:ascii="Times New Roman" w:hAnsi="Times New Roman" w:cs="Times New Roman"/>
            <w:bCs/>
            <w:color w:val="auto"/>
            <w:sz w:val="24"/>
            <w:szCs w:val="24"/>
            <w:u w:val="none"/>
          </w:rPr>
          <w:t>NL11NH datasheet</w:t>
        </w:r>
      </w:hyperlink>
      <w:r w:rsidR="00F514F2" w:rsidRPr="003620F6">
        <w:rPr>
          <w:rStyle w:val="Strong"/>
          <w:rFonts w:ascii="Times New Roman" w:hAnsi="Times New Roman" w:cs="Times New Roman"/>
          <w:b w:val="0"/>
          <w:sz w:val="24"/>
          <w:szCs w:val="24"/>
        </w:rPr>
        <w:t xml:space="preserve"> </w:t>
      </w:r>
      <w:r w:rsidR="00F514F2" w:rsidRPr="003620F6">
        <w:rPr>
          <w:rFonts w:ascii="Times New Roman" w:hAnsi="Times New Roman" w:cs="Times New Roman"/>
          <w:sz w:val="24"/>
          <w:szCs w:val="24"/>
        </w:rPr>
        <w:t>(equivalent lens used)</w:t>
      </w:r>
    </w:p>
    <w:p w:rsidR="00F514F2" w:rsidRPr="0020082D" w:rsidRDefault="001769C1" w:rsidP="00F829ED">
      <w:pPr>
        <w:numPr>
          <w:ilvl w:val="0"/>
          <w:numId w:val="5"/>
        </w:numPr>
        <w:spacing w:before="100" w:beforeAutospacing="1" w:after="100" w:afterAutospacing="1" w:line="240" w:lineRule="auto"/>
        <w:jc w:val="both"/>
        <w:rPr>
          <w:rStyle w:val="Strong"/>
          <w:rFonts w:ascii="Times New Roman" w:hAnsi="Times New Roman" w:cs="Times New Roman"/>
          <w:b w:val="0"/>
          <w:bCs w:val="0"/>
          <w:sz w:val="24"/>
          <w:szCs w:val="24"/>
        </w:rPr>
      </w:pPr>
      <w:hyperlink r:id="rId46" w:tooltip="http://www.ladyada.net/media/sensors/PIRSensor-V1.2.pdf" w:history="1">
        <w:r w:rsidR="00F514F2" w:rsidRPr="003620F6">
          <w:rPr>
            <w:rStyle w:val="Hyperlink"/>
            <w:rFonts w:ascii="Times New Roman" w:hAnsi="Times New Roman" w:cs="Times New Roman"/>
            <w:bCs/>
            <w:color w:val="auto"/>
            <w:sz w:val="24"/>
            <w:szCs w:val="24"/>
            <w:u w:val="none"/>
          </w:rPr>
          <w:t>Parallax Datasheet on their version of the sensor</w:t>
        </w:r>
      </w:hyperlink>
      <w:r w:rsidR="00F514F2" w:rsidRPr="003620F6">
        <w:rPr>
          <w:rStyle w:val="Strong"/>
          <w:rFonts w:ascii="Times New Roman" w:hAnsi="Times New Roman" w:cs="Times New Roman"/>
          <w:b w:val="0"/>
          <w:sz w:val="24"/>
          <w:szCs w:val="24"/>
        </w:rPr>
        <w:t xml:space="preserve"> </w:t>
      </w:r>
    </w:p>
    <w:p w:rsidR="0020082D" w:rsidRPr="003620F6" w:rsidRDefault="0020082D" w:rsidP="0020082D">
      <w:pPr>
        <w:spacing w:before="100" w:beforeAutospacing="1" w:after="100" w:afterAutospacing="1" w:line="240" w:lineRule="auto"/>
        <w:jc w:val="both"/>
        <w:rPr>
          <w:rFonts w:ascii="Times New Roman" w:hAnsi="Times New Roman" w:cs="Times New Roman"/>
          <w:sz w:val="24"/>
          <w:szCs w:val="24"/>
        </w:rPr>
      </w:pPr>
    </w:p>
    <w:p w:rsidR="00F514F2" w:rsidRPr="003620F6" w:rsidRDefault="001769C1" w:rsidP="00F829ED">
      <w:pPr>
        <w:numPr>
          <w:ilvl w:val="0"/>
          <w:numId w:val="6"/>
        </w:numPr>
        <w:spacing w:before="100" w:beforeAutospacing="1" w:after="100" w:afterAutospacing="1" w:line="240" w:lineRule="auto"/>
        <w:jc w:val="both"/>
        <w:rPr>
          <w:rFonts w:ascii="Times New Roman" w:hAnsi="Times New Roman" w:cs="Times New Roman"/>
          <w:sz w:val="24"/>
          <w:szCs w:val="24"/>
        </w:rPr>
      </w:pPr>
      <w:hyperlink r:id="rId47" w:tooltip="http://www.glolab.com/pirparts/infrared.html" w:history="1">
        <w:r w:rsidR="00F514F2" w:rsidRPr="003620F6">
          <w:rPr>
            <w:rStyle w:val="Hyperlink"/>
            <w:rFonts w:ascii="Times New Roman" w:hAnsi="Times New Roman" w:cs="Times New Roman"/>
            <w:color w:val="auto"/>
            <w:sz w:val="24"/>
            <w:szCs w:val="24"/>
            <w:u w:val="none"/>
          </w:rPr>
          <w:t xml:space="preserve">A great page on PIR sensors from GLOLAB \\ </w:t>
        </w:r>
      </w:hyperlink>
    </w:p>
    <w:p w:rsidR="00F514F2" w:rsidRPr="003620F6" w:rsidRDefault="001769C1" w:rsidP="00F829ED">
      <w:pPr>
        <w:numPr>
          <w:ilvl w:val="0"/>
          <w:numId w:val="6"/>
        </w:numPr>
        <w:spacing w:before="100" w:beforeAutospacing="1" w:after="100" w:afterAutospacing="1" w:line="240" w:lineRule="auto"/>
        <w:jc w:val="both"/>
        <w:rPr>
          <w:rFonts w:ascii="Times New Roman" w:hAnsi="Times New Roman" w:cs="Times New Roman"/>
          <w:sz w:val="24"/>
          <w:szCs w:val="24"/>
        </w:rPr>
      </w:pPr>
      <w:hyperlink r:id="rId48" w:tooltip="http://tinyurl.com/3y39hks" w:history="1">
        <w:r w:rsidR="00F514F2" w:rsidRPr="003620F6">
          <w:rPr>
            <w:rStyle w:val="Hyperlink"/>
            <w:rFonts w:ascii="Times New Roman" w:hAnsi="Times New Roman" w:cs="Times New Roman"/>
            <w:bCs/>
            <w:color w:val="auto"/>
            <w:sz w:val="24"/>
            <w:szCs w:val="24"/>
            <w:u w:val="none"/>
          </w:rPr>
          <w:t>NYU sensor report</w:t>
        </w:r>
      </w:hyperlink>
      <w:r w:rsidR="00F514F2" w:rsidRPr="003620F6">
        <w:rPr>
          <w:rStyle w:val="Strong"/>
          <w:rFonts w:ascii="Times New Roman" w:hAnsi="Times New Roman" w:cs="Times New Roman"/>
          <w:b w:val="0"/>
          <w:sz w:val="24"/>
          <w:szCs w:val="24"/>
        </w:rPr>
        <w:t xml:space="preserve"> </w:t>
      </w:r>
    </w:p>
    <w:p w:rsidR="00F514F2" w:rsidRPr="003620F6" w:rsidRDefault="00F514F2" w:rsidP="00F829ED">
      <w:pPr>
        <w:pStyle w:val="Heading3"/>
        <w:jc w:val="both"/>
        <w:rPr>
          <w:rFonts w:ascii="Times New Roman" w:hAnsi="Times New Roman" w:cs="Times New Roman"/>
          <w:b w:val="0"/>
          <w:color w:val="auto"/>
          <w:sz w:val="24"/>
          <w:szCs w:val="24"/>
        </w:rPr>
      </w:pPr>
      <w:bookmarkStart w:id="2" w:name="how_does_it_work"/>
      <w:r w:rsidRPr="003620F6">
        <w:rPr>
          <w:rFonts w:ascii="Times New Roman" w:hAnsi="Times New Roman" w:cs="Times New Roman"/>
          <w:b w:val="0"/>
          <w:color w:val="auto"/>
          <w:sz w:val="24"/>
          <w:szCs w:val="24"/>
        </w:rPr>
        <w:t>How does it work?</w:t>
      </w:r>
      <w:bookmarkEnd w:id="2"/>
      <w:r w:rsidRPr="003620F6">
        <w:rPr>
          <w:rFonts w:ascii="Times New Roman" w:hAnsi="Times New Roman" w:cs="Times New Roman"/>
          <w:b w:val="0"/>
          <w:color w:val="auto"/>
          <w:sz w:val="24"/>
          <w:szCs w:val="24"/>
        </w:rPr>
        <w:t xml:space="preserve"> </w:t>
      </w:r>
    </w:p>
    <w:p w:rsidR="00F514F2" w:rsidRPr="003620F6" w:rsidRDefault="00F514F2" w:rsidP="00F829ED">
      <w:pPr>
        <w:pStyle w:val="NormalWeb"/>
        <w:jc w:val="both"/>
      </w:pPr>
      <w:r w:rsidRPr="003620F6">
        <w:t>PIR sensors are more complicated than many of the other sensors explained in these tutorials (like photocells, FSRs and tilt switches) because there are multiple variables that affect the sensors input and output. To begin explaining how a basic sensor works, we'll use this rather nice diagram</w:t>
      </w:r>
      <w:r w:rsidR="0020082D">
        <w:t>.</w:t>
      </w:r>
      <w:r w:rsidRPr="003620F6">
        <w:t xml:space="preserve"> </w:t>
      </w:r>
    </w:p>
    <w:p w:rsidR="00F514F2" w:rsidRPr="0020082D" w:rsidRDefault="00F514F2" w:rsidP="00F829ED">
      <w:pPr>
        <w:pStyle w:val="NormalWeb"/>
        <w:jc w:val="both"/>
      </w:pPr>
      <w:r w:rsidRPr="0020082D">
        <w:t>The PIR sensor itself has two slots in it, each slot is made of a special material that is sensitive to IR. The lens used here is not really doing much and so we see that the two slots can 'see' out past some distance (basically the sensitivity of the sensor). When the sensor is idle, both slots detect the same amount of IR, the ambient amount radiated from the room or walls or outdoors. When a warm body like a human or animal passes by, it first intercepts one half of the PIR sensor, which causes a</w:t>
      </w:r>
      <w:r w:rsidRPr="0020082D">
        <w:rPr>
          <w:rStyle w:val="Emphasis"/>
        </w:rPr>
        <w:t xml:space="preserve"> positive differential</w:t>
      </w:r>
      <w:r w:rsidRPr="0020082D">
        <w:t xml:space="preserve"> change between the two halves. When the warm body leaves the sensing area, the reverse happens, whereby the sensor generates a negative differential change. These change pulses are what is detected. </w:t>
      </w:r>
    </w:p>
    <w:p w:rsidR="00F514F2" w:rsidRPr="003620F6" w:rsidRDefault="00F514F2" w:rsidP="0020082D">
      <w:pPr>
        <w:pStyle w:val="NormalWeb"/>
        <w:jc w:val="center"/>
      </w:pPr>
      <w:r w:rsidRPr="003620F6">
        <w:rPr>
          <w:noProof/>
        </w:rPr>
        <w:drawing>
          <wp:inline distT="0" distB="0" distL="0" distR="0">
            <wp:extent cx="3351471" cy="3060276"/>
            <wp:effectExtent l="19050" t="19050" r="20379" b="25824"/>
            <wp:docPr id="8" name="Picture 7" descr="http://www.ladyada.net/wiki/lib/exe/fetch.php?hash=d68876&amp;w=450&amp;h=411&amp;media=http%3A%2F%2Fwww.ladyada.net%2Fimages%2Fsensors%2Fpir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ladyada.net/wiki/lib/exe/fetch.php?hash=d68876&amp;w=450&amp;h=411&amp;media=http%3A%2F%2Fwww.ladyada.net%2Fimages%2Fsensors%2Fpirdiagram.jpg"/>
                    <pic:cNvPicPr>
                      <a:picLocks noChangeAspect="1" noChangeArrowheads="1"/>
                    </pic:cNvPicPr>
                  </pic:nvPicPr>
                  <pic:blipFill>
                    <a:blip r:embed="rId49"/>
                    <a:srcRect/>
                    <a:stretch>
                      <a:fillRect/>
                    </a:stretch>
                  </pic:blipFill>
                  <pic:spPr bwMode="auto">
                    <a:xfrm>
                      <a:off x="0" y="0"/>
                      <a:ext cx="3355354" cy="3063821"/>
                    </a:xfrm>
                    <a:prstGeom prst="rect">
                      <a:avLst/>
                    </a:prstGeom>
                    <a:noFill/>
                    <a:ln w="9525">
                      <a:solidFill>
                        <a:schemeClr val="tx1"/>
                      </a:solidFill>
                      <a:miter lim="800000"/>
                      <a:headEnd/>
                      <a:tailEnd/>
                    </a:ln>
                  </pic:spPr>
                </pic:pic>
              </a:graphicData>
            </a:graphic>
          </wp:inline>
        </w:drawing>
      </w:r>
    </w:p>
    <w:p w:rsidR="00F514F2" w:rsidRPr="003620F6" w:rsidRDefault="00F514F2" w:rsidP="00F829ED">
      <w:pPr>
        <w:pStyle w:val="Heading3"/>
        <w:jc w:val="both"/>
        <w:rPr>
          <w:rFonts w:ascii="Times New Roman" w:hAnsi="Times New Roman" w:cs="Times New Roman"/>
          <w:b w:val="0"/>
          <w:color w:val="auto"/>
          <w:sz w:val="24"/>
          <w:szCs w:val="24"/>
        </w:rPr>
      </w:pPr>
      <w:bookmarkStart w:id="3" w:name="the_pir_sensor_itself"/>
      <w:r w:rsidRPr="003620F6">
        <w:rPr>
          <w:rFonts w:ascii="Times New Roman" w:hAnsi="Times New Roman" w:cs="Times New Roman"/>
          <w:b w:val="0"/>
          <w:color w:val="auto"/>
          <w:sz w:val="24"/>
          <w:szCs w:val="24"/>
        </w:rPr>
        <w:lastRenderedPageBreak/>
        <w:t>The PIR sensor itself</w:t>
      </w:r>
      <w:bookmarkEnd w:id="3"/>
      <w:r w:rsidRPr="003620F6">
        <w:rPr>
          <w:rFonts w:ascii="Times New Roman" w:hAnsi="Times New Roman" w:cs="Times New Roman"/>
          <w:b w:val="0"/>
          <w:color w:val="auto"/>
          <w:sz w:val="24"/>
          <w:szCs w:val="24"/>
        </w:rPr>
        <w:t xml:space="preserve"> </w:t>
      </w:r>
    </w:p>
    <w:p w:rsidR="00F514F2" w:rsidRPr="003620F6" w:rsidRDefault="00F514F2" w:rsidP="0020082D">
      <w:pPr>
        <w:pStyle w:val="NormalWeb"/>
        <w:jc w:val="center"/>
      </w:pPr>
      <w:r w:rsidRPr="003620F6">
        <w:rPr>
          <w:noProof/>
        </w:rPr>
        <w:drawing>
          <wp:inline distT="0" distB="0" distL="0" distR="0">
            <wp:extent cx="3670448" cy="2413591"/>
            <wp:effectExtent l="19050" t="19050" r="25252" b="24809"/>
            <wp:docPr id="9" name="Picture 8" descr="http://www.ladyada.net/wiki/lib/exe/fetch.php?hash=3332cd&amp;w=429&amp;h=254&amp;media=http%3A%2F%2Fwww.ladyada.net%2Fimages%2Fsensors%2Fpyrosens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ladyada.net/wiki/lib/exe/fetch.php?hash=3332cd&amp;w=429&amp;h=254&amp;media=http%3A%2F%2Fwww.ladyada.net%2Fimages%2Fsensors%2Fpyrosensor.gif"/>
                    <pic:cNvPicPr>
                      <a:picLocks noChangeAspect="1" noChangeArrowheads="1"/>
                    </pic:cNvPicPr>
                  </pic:nvPicPr>
                  <pic:blipFill>
                    <a:blip r:embed="rId50"/>
                    <a:srcRect/>
                    <a:stretch>
                      <a:fillRect/>
                    </a:stretch>
                  </pic:blipFill>
                  <pic:spPr bwMode="auto">
                    <a:xfrm>
                      <a:off x="0" y="0"/>
                      <a:ext cx="3673412" cy="2415540"/>
                    </a:xfrm>
                    <a:prstGeom prst="rect">
                      <a:avLst/>
                    </a:prstGeom>
                    <a:noFill/>
                    <a:ln w="9525">
                      <a:solidFill>
                        <a:schemeClr val="tx1"/>
                      </a:solidFill>
                      <a:miter lim="800000"/>
                      <a:headEnd/>
                      <a:tailEnd/>
                    </a:ln>
                  </pic:spPr>
                </pic:pic>
              </a:graphicData>
            </a:graphic>
          </wp:inline>
        </w:drawing>
      </w:r>
      <w:r w:rsidRPr="003620F6">
        <w:br/>
      </w:r>
    </w:p>
    <w:p w:rsidR="00F514F2" w:rsidRPr="003620F6" w:rsidRDefault="00F514F2" w:rsidP="00F829ED">
      <w:pPr>
        <w:pStyle w:val="NormalWeb"/>
        <w:jc w:val="both"/>
      </w:pPr>
      <w:r w:rsidRPr="003620F6">
        <w:t xml:space="preserve">The IR sensor itself is housed in a hermetically sealed metal can to improve noise/temperature/humidity immunity. There is a window made of IR-transmissive material (typically coated silicon since that is very easy to come by) that protects the sensing element. Behind the window are the two balanced sensors. </w:t>
      </w:r>
    </w:p>
    <w:p w:rsidR="00F514F2" w:rsidRPr="003620F6" w:rsidRDefault="00F514F2" w:rsidP="0020082D">
      <w:pPr>
        <w:pStyle w:val="NormalWeb"/>
        <w:jc w:val="center"/>
      </w:pPr>
      <w:r w:rsidRPr="003620F6">
        <w:rPr>
          <w:noProof/>
        </w:rPr>
        <w:drawing>
          <wp:inline distT="0" distB="0" distL="0" distR="0">
            <wp:extent cx="3851201" cy="2530549"/>
            <wp:effectExtent l="19050" t="19050" r="15949" b="22151"/>
            <wp:docPr id="10" name="Picture 9" descr="http://www.ladyada.net/wiki/lib/exe/fetch.php?hash=9f6fbd&amp;w=500&amp;h=265&amp;media=http%3A%2F%2Fwww.ladyada.net%2Fimages%2Fsensors%2Fpyrodiagra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ladyada.net/wiki/lib/exe/fetch.php?hash=9f6fbd&amp;w=500&amp;h=265&amp;media=http%3A%2F%2Fwww.ladyada.net%2Fimages%2Fsensors%2Fpyrodiagram.gif"/>
                    <pic:cNvPicPr>
                      <a:picLocks noChangeAspect="1" noChangeArrowheads="1"/>
                    </pic:cNvPicPr>
                  </pic:nvPicPr>
                  <pic:blipFill>
                    <a:blip r:embed="rId51"/>
                    <a:srcRect/>
                    <a:stretch>
                      <a:fillRect/>
                    </a:stretch>
                  </pic:blipFill>
                  <pic:spPr bwMode="auto">
                    <a:xfrm>
                      <a:off x="0" y="0"/>
                      <a:ext cx="3848189" cy="2528570"/>
                    </a:xfrm>
                    <a:prstGeom prst="rect">
                      <a:avLst/>
                    </a:prstGeom>
                    <a:noFill/>
                    <a:ln w="9525">
                      <a:solidFill>
                        <a:schemeClr val="tx1"/>
                      </a:solidFill>
                      <a:miter lim="800000"/>
                      <a:headEnd/>
                      <a:tailEnd/>
                    </a:ln>
                  </pic:spPr>
                </pic:pic>
              </a:graphicData>
            </a:graphic>
          </wp:inline>
        </w:drawing>
      </w:r>
    </w:p>
    <w:p w:rsidR="00F514F2" w:rsidRPr="003620F6" w:rsidRDefault="00F514F2" w:rsidP="00F829ED">
      <w:pPr>
        <w:pStyle w:val="NormalWeb"/>
        <w:jc w:val="both"/>
      </w:pPr>
      <w:r w:rsidRPr="003620F6">
        <w:t xml:space="preserve">You can see above the diagram showing the element window, the two pieces of sensing material </w:t>
      </w:r>
    </w:p>
    <w:p w:rsidR="00F514F2" w:rsidRPr="003620F6" w:rsidRDefault="00F514F2" w:rsidP="0020082D">
      <w:pPr>
        <w:pStyle w:val="NormalWeb"/>
        <w:jc w:val="center"/>
      </w:pPr>
      <w:r w:rsidRPr="003620F6">
        <w:rPr>
          <w:noProof/>
        </w:rPr>
        <w:lastRenderedPageBreak/>
        <w:drawing>
          <wp:inline distT="0" distB="0" distL="0" distR="0">
            <wp:extent cx="3932043" cy="1935126"/>
            <wp:effectExtent l="19050" t="19050" r="11307" b="27024"/>
            <wp:docPr id="11" name="Picture 10" descr="http://www.ladyada.net/wiki/lib/exe/fetch.php?hash=24f43f&amp;w=500&amp;h=162&amp;media=http%3A%2F%2Fwww.ladyada.net%2Fimages%2Fsensors%2Fpirinternalsche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ladyada.net/wiki/lib/exe/fetch.php?hash=24f43f&amp;w=500&amp;h=162&amp;media=http%3A%2F%2Fwww.ladyada.net%2Fimages%2Fsensors%2Fpirinternalschem.gif"/>
                    <pic:cNvPicPr>
                      <a:picLocks noChangeAspect="1" noChangeArrowheads="1"/>
                    </pic:cNvPicPr>
                  </pic:nvPicPr>
                  <pic:blipFill>
                    <a:blip r:embed="rId52"/>
                    <a:srcRect/>
                    <a:stretch>
                      <a:fillRect/>
                    </a:stretch>
                  </pic:blipFill>
                  <pic:spPr bwMode="auto">
                    <a:xfrm>
                      <a:off x="0" y="0"/>
                      <a:ext cx="3940981" cy="1939525"/>
                    </a:xfrm>
                    <a:prstGeom prst="rect">
                      <a:avLst/>
                    </a:prstGeom>
                    <a:noFill/>
                    <a:ln w="9525">
                      <a:solidFill>
                        <a:schemeClr val="tx1"/>
                      </a:solidFill>
                      <a:miter lim="800000"/>
                      <a:headEnd/>
                      <a:tailEnd/>
                    </a:ln>
                  </pic:spPr>
                </pic:pic>
              </a:graphicData>
            </a:graphic>
          </wp:inline>
        </w:drawing>
      </w:r>
    </w:p>
    <w:p w:rsidR="00F514F2" w:rsidRPr="003620F6" w:rsidRDefault="00F514F2" w:rsidP="00F829ED">
      <w:pPr>
        <w:pStyle w:val="NormalWeb"/>
        <w:jc w:val="both"/>
      </w:pPr>
      <w:r w:rsidRPr="003620F6">
        <w:t xml:space="preserve">This image shows the internal schematic. There is actually a JFET inside (a type of transistor) which is very low-noise and buffers the extremely high </w:t>
      </w:r>
      <w:r w:rsidR="0020082D" w:rsidRPr="003620F6">
        <w:t>impedance</w:t>
      </w:r>
      <w:r w:rsidRPr="003620F6">
        <w:t xml:space="preserve"> of the sensors into something a low-cost chip (like the BIS0001) can sense. </w:t>
      </w:r>
    </w:p>
    <w:p w:rsidR="00F514F2" w:rsidRPr="003620F6" w:rsidRDefault="00F514F2" w:rsidP="00F829ED">
      <w:pPr>
        <w:pStyle w:val="Heading3"/>
        <w:jc w:val="both"/>
        <w:rPr>
          <w:rFonts w:ascii="Times New Roman" w:hAnsi="Times New Roman" w:cs="Times New Roman"/>
          <w:b w:val="0"/>
          <w:color w:val="auto"/>
          <w:sz w:val="24"/>
          <w:szCs w:val="24"/>
        </w:rPr>
      </w:pPr>
      <w:bookmarkStart w:id="4" w:name="lenses"/>
      <w:r w:rsidRPr="003620F6">
        <w:rPr>
          <w:rFonts w:ascii="Times New Roman" w:hAnsi="Times New Roman" w:cs="Times New Roman"/>
          <w:b w:val="0"/>
          <w:color w:val="auto"/>
          <w:sz w:val="24"/>
          <w:szCs w:val="24"/>
        </w:rPr>
        <w:t>Lenses</w:t>
      </w:r>
      <w:bookmarkEnd w:id="4"/>
      <w:r w:rsidR="0020082D">
        <w:rPr>
          <w:rFonts w:ascii="Times New Roman" w:hAnsi="Times New Roman" w:cs="Times New Roman"/>
          <w:b w:val="0"/>
          <w:color w:val="auto"/>
          <w:sz w:val="24"/>
          <w:szCs w:val="24"/>
        </w:rPr>
        <w:t>:</w:t>
      </w:r>
      <w:r w:rsidRPr="003620F6">
        <w:rPr>
          <w:rFonts w:ascii="Times New Roman" w:hAnsi="Times New Roman" w:cs="Times New Roman"/>
          <w:b w:val="0"/>
          <w:color w:val="auto"/>
          <w:sz w:val="24"/>
          <w:szCs w:val="24"/>
        </w:rPr>
        <w:t xml:space="preserve"> </w:t>
      </w:r>
    </w:p>
    <w:p w:rsidR="00F514F2" w:rsidRPr="003620F6" w:rsidRDefault="00F514F2" w:rsidP="00F829ED">
      <w:pPr>
        <w:pStyle w:val="NormalWeb"/>
        <w:jc w:val="both"/>
      </w:pPr>
      <w:r w:rsidRPr="003620F6">
        <w:t xml:space="preserve">PIR sensors are rather generic and for the most part vary only in price and sensitivity. Most of the real magic happens with the optics. This is a pretty good idea for manufacturing: the PIR sensor and circuitry is fixed and costs a few dollars. The lens costs only a few cents and can change the breadth, range, sensing pattern, very easily. </w:t>
      </w:r>
    </w:p>
    <w:p w:rsidR="00F514F2" w:rsidRPr="003620F6" w:rsidRDefault="00F514F2" w:rsidP="00F829ED">
      <w:pPr>
        <w:pStyle w:val="NormalWeb"/>
        <w:jc w:val="both"/>
      </w:pPr>
      <w:r w:rsidRPr="003620F6">
        <w:t xml:space="preserve">In the diagram up top, the lens is just a piece of plastic, but that means that the detection area is just two rectangles. Usually we'd like to have a detection area that is much larger. To do that, we use </w:t>
      </w:r>
      <w:hyperlink r:id="rId53" w:tooltip="http://en.wikipedia.org/wiki/Lens_%28optics%29" w:history="1">
        <w:r w:rsidRPr="003620F6">
          <w:rPr>
            <w:rStyle w:val="Hyperlink"/>
            <w:color w:val="auto"/>
            <w:u w:val="none"/>
          </w:rPr>
          <w:t>a simple lens</w:t>
        </w:r>
      </w:hyperlink>
      <w:r w:rsidRPr="003620F6">
        <w:t xml:space="preserve"> such as those found in a camera: they condenses a large area (such as a landscape) into a small one (on film or a CCD sensor). For reasons that will be apparent soon, we would like to make the PIR lenses small and thin and moldable from cheap plastic, even though it may add distortion. For this reason the sensors are actually </w:t>
      </w:r>
      <w:hyperlink r:id="rId54" w:tooltip="http://en.wikipedia.org/wiki/Fresnel_lens" w:history="1">
        <w:r w:rsidRPr="003620F6">
          <w:rPr>
            <w:rStyle w:val="Hyperlink"/>
            <w:color w:val="auto"/>
            <w:u w:val="none"/>
          </w:rPr>
          <w:t>Fresnel lenses</w:t>
        </w:r>
      </w:hyperlink>
      <w:r w:rsidRPr="003620F6">
        <w:t xml:space="preserve"> : </w:t>
      </w:r>
    </w:p>
    <w:p w:rsidR="00F514F2" w:rsidRPr="003620F6" w:rsidRDefault="00F514F2" w:rsidP="0020082D">
      <w:pPr>
        <w:pStyle w:val="NormalWeb"/>
        <w:jc w:val="center"/>
      </w:pPr>
      <w:r w:rsidRPr="003620F6">
        <w:rPr>
          <w:noProof/>
        </w:rPr>
        <w:drawing>
          <wp:inline distT="0" distB="0" distL="0" distR="0">
            <wp:extent cx="2573655" cy="2303145"/>
            <wp:effectExtent l="19050" t="19050" r="17145" b="20955"/>
            <wp:docPr id="12" name="Picture 11" descr="http://www.ladyada.net/wiki/lib/exe/fetch.php?hash=5123bf&amp;w=270&amp;h=242&amp;media=http%3A%2F%2Fwww.ladyada.net%2Fimages%2Fsensors%2Fsensorsmagfresn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ladyada.net/wiki/lib/exe/fetch.php?hash=5123bf&amp;w=270&amp;h=242&amp;media=http%3A%2F%2Fwww.ladyada.net%2Fimages%2Fsensors%2Fsensorsmagfresnel.gif"/>
                    <pic:cNvPicPr>
                      <a:picLocks noChangeAspect="1" noChangeArrowheads="1"/>
                    </pic:cNvPicPr>
                  </pic:nvPicPr>
                  <pic:blipFill>
                    <a:blip r:embed="rId55"/>
                    <a:srcRect/>
                    <a:stretch>
                      <a:fillRect/>
                    </a:stretch>
                  </pic:blipFill>
                  <pic:spPr bwMode="auto">
                    <a:xfrm>
                      <a:off x="0" y="0"/>
                      <a:ext cx="2573655" cy="2303145"/>
                    </a:xfrm>
                    <a:prstGeom prst="rect">
                      <a:avLst/>
                    </a:prstGeom>
                    <a:noFill/>
                    <a:ln w="9525">
                      <a:solidFill>
                        <a:schemeClr val="tx1"/>
                      </a:solidFill>
                      <a:miter lim="800000"/>
                      <a:headEnd/>
                      <a:tailEnd/>
                    </a:ln>
                  </pic:spPr>
                </pic:pic>
              </a:graphicData>
            </a:graphic>
          </wp:inline>
        </w:drawing>
      </w:r>
      <w:r w:rsidRPr="003620F6">
        <w:br/>
      </w:r>
    </w:p>
    <w:p w:rsidR="00F514F2" w:rsidRPr="003620F6" w:rsidRDefault="00F514F2" w:rsidP="00F829ED">
      <w:pPr>
        <w:pStyle w:val="NormalWeb"/>
        <w:jc w:val="both"/>
      </w:pPr>
      <w:r w:rsidRPr="003620F6">
        <w:t xml:space="preserve">The Fresnel lens condenses light, providing a larger range of IR to the sensor. </w:t>
      </w:r>
    </w:p>
    <w:p w:rsidR="00F514F2" w:rsidRPr="003620F6" w:rsidRDefault="00F514F2" w:rsidP="0020082D">
      <w:pPr>
        <w:pStyle w:val="NormalWeb"/>
        <w:jc w:val="center"/>
      </w:pPr>
      <w:r w:rsidRPr="003620F6">
        <w:rPr>
          <w:noProof/>
        </w:rPr>
        <w:lastRenderedPageBreak/>
        <w:drawing>
          <wp:inline distT="0" distB="0" distL="0" distR="0">
            <wp:extent cx="4382829" cy="1759583"/>
            <wp:effectExtent l="19050" t="19050" r="17721" b="12067"/>
            <wp:docPr id="13" name="Picture 12" descr="http://www.ladyada.net/wiki/lib/exe/fetch.php?hash=8517f8&amp;w=580&amp;h=185&amp;media=http%3A%2F%2Fwww.ladyada.net%2Fimages%2Fsensors%2Flinearfresn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ladyada.net/wiki/lib/exe/fetch.php?hash=8517f8&amp;w=580&amp;h=185&amp;media=http%3A%2F%2Fwww.ladyada.net%2Fimages%2Fsensors%2Flinearfresnel.gif"/>
                    <pic:cNvPicPr>
                      <a:picLocks noChangeAspect="1" noChangeArrowheads="1"/>
                    </pic:cNvPicPr>
                  </pic:nvPicPr>
                  <pic:blipFill>
                    <a:blip r:embed="rId56"/>
                    <a:srcRect/>
                    <a:stretch>
                      <a:fillRect/>
                    </a:stretch>
                  </pic:blipFill>
                  <pic:spPr bwMode="auto">
                    <a:xfrm>
                      <a:off x="0" y="0"/>
                      <a:ext cx="4385997" cy="1760855"/>
                    </a:xfrm>
                    <a:prstGeom prst="rect">
                      <a:avLst/>
                    </a:prstGeom>
                    <a:noFill/>
                    <a:ln w="9525">
                      <a:solidFill>
                        <a:schemeClr val="tx1"/>
                      </a:solidFill>
                      <a:miter lim="800000"/>
                      <a:headEnd/>
                      <a:tailEnd/>
                    </a:ln>
                  </pic:spPr>
                </pic:pic>
              </a:graphicData>
            </a:graphic>
          </wp:inline>
        </w:drawing>
      </w:r>
      <w:r w:rsidRPr="003620F6">
        <w:br/>
      </w:r>
    </w:p>
    <w:p w:rsidR="00F514F2" w:rsidRPr="003620F6" w:rsidRDefault="00F514F2" w:rsidP="0020082D">
      <w:pPr>
        <w:pStyle w:val="NormalWeb"/>
        <w:jc w:val="center"/>
      </w:pPr>
      <w:r w:rsidRPr="003620F6">
        <w:rPr>
          <w:noProof/>
        </w:rPr>
        <w:drawing>
          <wp:inline distT="0" distB="0" distL="0" distR="0">
            <wp:extent cx="4440112" cy="2737967"/>
            <wp:effectExtent l="19050" t="19050" r="17588" b="24283"/>
            <wp:docPr id="14" name="Picture 13" descr="http://www.ladyada.net/wiki/lib/exe/fetch.php?hash=d21ad7&amp;w=500&amp;h=350&amp;media=http%3A%2F%2Fwww.ladyada.net%2Fimages%2Fsensors%2Fpirfoc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ladyada.net/wiki/lib/exe/fetch.php?hash=d21ad7&amp;w=500&amp;h=350&amp;media=http%3A%2F%2Fwww.ladyada.net%2Fimages%2Fsensors%2Fpirfocal.gif"/>
                    <pic:cNvPicPr>
                      <a:picLocks noChangeAspect="1" noChangeArrowheads="1"/>
                    </pic:cNvPicPr>
                  </pic:nvPicPr>
                  <pic:blipFill>
                    <a:blip r:embed="rId57"/>
                    <a:srcRect/>
                    <a:stretch>
                      <a:fillRect/>
                    </a:stretch>
                  </pic:blipFill>
                  <pic:spPr bwMode="auto">
                    <a:xfrm>
                      <a:off x="0" y="0"/>
                      <a:ext cx="4435800" cy="2735308"/>
                    </a:xfrm>
                    <a:prstGeom prst="rect">
                      <a:avLst/>
                    </a:prstGeom>
                    <a:noFill/>
                    <a:ln w="9525">
                      <a:solidFill>
                        <a:schemeClr val="tx1"/>
                      </a:solidFill>
                      <a:miter lim="800000"/>
                      <a:headEnd/>
                      <a:tailEnd/>
                    </a:ln>
                  </pic:spPr>
                </pic:pic>
              </a:graphicData>
            </a:graphic>
          </wp:inline>
        </w:drawing>
      </w:r>
      <w:r w:rsidRPr="003620F6">
        <w:br/>
      </w:r>
    </w:p>
    <w:p w:rsidR="00F514F2" w:rsidRPr="003620F6" w:rsidRDefault="00F514F2" w:rsidP="00F829ED">
      <w:pPr>
        <w:pStyle w:val="NormalWeb"/>
        <w:jc w:val="both"/>
      </w:pPr>
      <w:r w:rsidRPr="003620F6">
        <w:t xml:space="preserve">OK, so now we have a much larger range. However, remember that we actually have two sensors, and more importantly we </w:t>
      </w:r>
      <w:r w:rsidR="0020082D" w:rsidRPr="003620F6">
        <w:t>don’t</w:t>
      </w:r>
      <w:r w:rsidRPr="003620F6">
        <w:t xml:space="preserve"> want two really big sensing-area rectangles, but rather a scattering of multiple small areas. So what we do is split up the lens into multiple section, each section of which is a </w:t>
      </w:r>
      <w:r w:rsidR="0020082D">
        <w:t>F</w:t>
      </w:r>
      <w:r w:rsidRPr="003620F6">
        <w:t xml:space="preserve">resnel lens </w:t>
      </w:r>
    </w:p>
    <w:p w:rsidR="00F514F2" w:rsidRPr="003620F6" w:rsidRDefault="00F514F2" w:rsidP="0020082D">
      <w:pPr>
        <w:pStyle w:val="NormalWeb"/>
        <w:jc w:val="center"/>
      </w:pPr>
      <w:r w:rsidRPr="003620F6">
        <w:rPr>
          <w:noProof/>
        </w:rPr>
        <w:drawing>
          <wp:inline distT="0" distB="0" distL="0" distR="0">
            <wp:extent cx="3662301" cy="2446317"/>
            <wp:effectExtent l="19050" t="0" r="0" b="0"/>
            <wp:docPr id="15" name="Picture 14" descr="http://www.ladyada.net/wiki/lib/exe/fetch.php?hash=886cc2&amp;w=500&amp;h=350&amp;media=http%3A%2F%2Fwww.ladyada.net%2Fimages%2Fsensors%2Ffrenelled_t.jpg">
              <a:hlinkClick xmlns:a="http://schemas.openxmlformats.org/drawingml/2006/main" r:id="rId58" tooltip="&quot;http://www.ladyada.net/images/sensors/frenelled.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ladyada.net/wiki/lib/exe/fetch.php?hash=886cc2&amp;w=500&amp;h=350&amp;media=http%3A%2F%2Fwww.ladyada.net%2Fimages%2Fsensors%2Ffrenelled_t.jpg">
                      <a:hlinkClick r:id="rId58" tooltip="&quot;http://www.ladyada.net/images/sensors/frenelled.jpg&quot;"/>
                    </pic:cNvPr>
                    <pic:cNvPicPr>
                      <a:picLocks noChangeAspect="1" noChangeArrowheads="1"/>
                    </pic:cNvPicPr>
                  </pic:nvPicPr>
                  <pic:blipFill>
                    <a:blip r:embed="rId59"/>
                    <a:srcRect/>
                    <a:stretch>
                      <a:fillRect/>
                    </a:stretch>
                  </pic:blipFill>
                  <pic:spPr bwMode="auto">
                    <a:xfrm>
                      <a:off x="0" y="0"/>
                      <a:ext cx="3667643" cy="2449885"/>
                    </a:xfrm>
                    <a:prstGeom prst="rect">
                      <a:avLst/>
                    </a:prstGeom>
                    <a:noFill/>
                    <a:ln w="9525">
                      <a:noFill/>
                      <a:miter lim="800000"/>
                      <a:headEnd/>
                      <a:tailEnd/>
                    </a:ln>
                  </pic:spPr>
                </pic:pic>
              </a:graphicData>
            </a:graphic>
          </wp:inline>
        </w:drawing>
      </w:r>
      <w:r w:rsidRPr="003620F6">
        <w:br/>
      </w:r>
      <w:r w:rsidRPr="0020082D">
        <w:rPr>
          <w:rStyle w:val="Emphasis"/>
          <w:i w:val="0"/>
        </w:rPr>
        <w:t>Here you can see the multiple facet-sections</w:t>
      </w:r>
    </w:p>
    <w:p w:rsidR="00F514F2" w:rsidRPr="003620F6" w:rsidRDefault="00F514F2" w:rsidP="0020082D">
      <w:pPr>
        <w:pStyle w:val="NormalWeb"/>
        <w:jc w:val="center"/>
      </w:pPr>
      <w:r w:rsidRPr="003620F6">
        <w:rPr>
          <w:noProof/>
        </w:rPr>
        <w:lastRenderedPageBreak/>
        <w:drawing>
          <wp:inline distT="0" distB="0" distL="0" distR="0">
            <wp:extent cx="4349271" cy="3032494"/>
            <wp:effectExtent l="19050" t="19050" r="13179" b="15506"/>
            <wp:docPr id="16" name="Picture 15" descr="http://www.ladyada.net/wiki/lib/exe/fetch.php?hash=248d01&amp;w=500&amp;h=350&amp;media=http%3A%2F%2Fwww.ladyada.net%2Fimages%2Fsensors%2Ffrenelling_t.jpg">
              <a:hlinkClick xmlns:a="http://schemas.openxmlformats.org/drawingml/2006/main" r:id="rId60" tooltip="&quot;http://www.ladyada.net/images/sensors/frenelling.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ladyada.net/wiki/lib/exe/fetch.php?hash=248d01&amp;w=500&amp;h=350&amp;media=http%3A%2F%2Fwww.ladyada.net%2Fimages%2Fsensors%2Ffrenelling_t.jpg">
                      <a:hlinkClick r:id="rId60" tooltip="&quot;http://www.ladyada.net/images/sensors/frenelling.jpg&quot;"/>
                    </pic:cNvPr>
                    <pic:cNvPicPr>
                      <a:picLocks noChangeAspect="1" noChangeArrowheads="1"/>
                    </pic:cNvPicPr>
                  </pic:nvPicPr>
                  <pic:blipFill>
                    <a:blip r:embed="rId61"/>
                    <a:srcRect/>
                    <a:stretch>
                      <a:fillRect/>
                    </a:stretch>
                  </pic:blipFill>
                  <pic:spPr bwMode="auto">
                    <a:xfrm>
                      <a:off x="0" y="0"/>
                      <a:ext cx="4352668" cy="3034863"/>
                    </a:xfrm>
                    <a:prstGeom prst="rect">
                      <a:avLst/>
                    </a:prstGeom>
                    <a:noFill/>
                    <a:ln w="9525">
                      <a:solidFill>
                        <a:schemeClr val="tx1"/>
                      </a:solidFill>
                      <a:miter lim="800000"/>
                      <a:headEnd/>
                      <a:tailEnd/>
                    </a:ln>
                  </pic:spPr>
                </pic:pic>
              </a:graphicData>
            </a:graphic>
          </wp:inline>
        </w:drawing>
      </w:r>
      <w:r w:rsidRPr="003620F6">
        <w:br/>
      </w:r>
      <w:r w:rsidRPr="0020082D">
        <w:rPr>
          <w:rStyle w:val="Emphasis"/>
          <w:i w:val="0"/>
        </w:rPr>
        <w:t>This macro shot shows the different Frenel lenses in each facet!</w:t>
      </w:r>
    </w:p>
    <w:p w:rsidR="00F514F2" w:rsidRPr="003620F6" w:rsidRDefault="00F514F2" w:rsidP="00F829ED">
      <w:pPr>
        <w:pStyle w:val="NormalWeb"/>
        <w:jc w:val="both"/>
      </w:pPr>
      <w:r w:rsidRPr="003620F6">
        <w:t xml:space="preserve">The different faceting and sub-lenses create a range of detection areas, interleaved with each other. </w:t>
      </w:r>
      <w:r w:rsidR="0020082D" w:rsidRPr="003620F6">
        <w:t>That’s</w:t>
      </w:r>
      <w:r w:rsidRPr="003620F6">
        <w:t xml:space="preserve"> why the lens centers in the facets above are 'inconsistant' - every other one points to a different half of the PIR sensing element </w:t>
      </w:r>
    </w:p>
    <w:p w:rsidR="00A013CD" w:rsidRDefault="00F514F2" w:rsidP="00F829ED">
      <w:pPr>
        <w:pStyle w:val="NormalWeb"/>
        <w:jc w:val="both"/>
      </w:pPr>
      <w:r w:rsidRPr="003620F6">
        <w:rPr>
          <w:noProof/>
        </w:rPr>
        <w:drawing>
          <wp:inline distT="0" distB="0" distL="0" distR="0">
            <wp:extent cx="5670413" cy="3615069"/>
            <wp:effectExtent l="19050" t="19050" r="25537" b="23481"/>
            <wp:docPr id="17" name="Picture 16" descr="http://www.ladyada.net/wiki/lib/exe/fetch.php?hash=7200e1&amp;w=500&amp;h=336&amp;media=http%3A%2F%2Fwww.ladyada.net%2Fimages%2Fsensors%2FNL11N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ladyada.net/wiki/lib/exe/fetch.php?hash=7200e1&amp;w=500&amp;h=336&amp;media=http%3A%2F%2Fwww.ladyada.net%2Fimages%2Fsensors%2FNL11NH.gif"/>
                    <pic:cNvPicPr>
                      <a:picLocks noChangeAspect="1" noChangeArrowheads="1"/>
                    </pic:cNvPicPr>
                  </pic:nvPicPr>
                  <pic:blipFill>
                    <a:blip r:embed="rId62"/>
                    <a:srcRect/>
                    <a:stretch>
                      <a:fillRect/>
                    </a:stretch>
                  </pic:blipFill>
                  <pic:spPr bwMode="auto">
                    <a:xfrm>
                      <a:off x="0" y="0"/>
                      <a:ext cx="5674302" cy="3617548"/>
                    </a:xfrm>
                    <a:prstGeom prst="rect">
                      <a:avLst/>
                    </a:prstGeom>
                    <a:noFill/>
                    <a:ln w="9525">
                      <a:solidFill>
                        <a:schemeClr val="tx1"/>
                      </a:solidFill>
                      <a:miter lim="800000"/>
                      <a:headEnd/>
                      <a:tailEnd/>
                    </a:ln>
                  </pic:spPr>
                </pic:pic>
              </a:graphicData>
            </a:graphic>
          </wp:inline>
        </w:drawing>
      </w:r>
    </w:p>
    <w:p w:rsidR="00F514F2" w:rsidRPr="003620F6" w:rsidRDefault="00F514F2" w:rsidP="0020082D">
      <w:pPr>
        <w:pStyle w:val="NormalWeb"/>
        <w:jc w:val="both"/>
      </w:pPr>
      <w:r w:rsidRPr="003620F6">
        <w:br/>
      </w:r>
    </w:p>
    <w:p w:rsidR="00F514F2" w:rsidRPr="003620F6" w:rsidRDefault="00F514F2" w:rsidP="0020082D">
      <w:pPr>
        <w:pStyle w:val="NormalWeb"/>
        <w:jc w:val="center"/>
      </w:pPr>
      <w:r w:rsidRPr="003620F6">
        <w:rPr>
          <w:noProof/>
        </w:rPr>
        <w:lastRenderedPageBreak/>
        <w:drawing>
          <wp:inline distT="0" distB="0" distL="0" distR="0">
            <wp:extent cx="4472468" cy="2604977"/>
            <wp:effectExtent l="19050" t="19050" r="23332" b="23923"/>
            <wp:docPr id="19" name="Picture 18" descr="http://www.ladyada.net/wiki/lib/exe/fetch.php?hash=0c067b&amp;w=470&amp;h=329&amp;media=http%3A%2F%2Fwww.ladyada.net%2Fimages%2Fsensors%2Frounddetectlen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ladyada.net/wiki/lib/exe/fetch.php?hash=0c067b&amp;w=470&amp;h=329&amp;media=http%3A%2F%2Fwww.ladyada.net%2Fimages%2Fsensors%2Frounddetectlens.gif"/>
                    <pic:cNvPicPr>
                      <a:picLocks noChangeAspect="1" noChangeArrowheads="1"/>
                    </pic:cNvPicPr>
                  </pic:nvPicPr>
                  <pic:blipFill>
                    <a:blip r:embed="rId63"/>
                    <a:srcRect/>
                    <a:stretch>
                      <a:fillRect/>
                    </a:stretch>
                  </pic:blipFill>
                  <pic:spPr bwMode="auto">
                    <a:xfrm>
                      <a:off x="0" y="0"/>
                      <a:ext cx="4481830" cy="2610430"/>
                    </a:xfrm>
                    <a:prstGeom prst="rect">
                      <a:avLst/>
                    </a:prstGeom>
                    <a:noFill/>
                    <a:ln w="9525">
                      <a:solidFill>
                        <a:schemeClr val="tx1"/>
                      </a:solidFill>
                      <a:miter lim="800000"/>
                      <a:headEnd/>
                      <a:tailEnd/>
                    </a:ln>
                  </pic:spPr>
                </pic:pic>
              </a:graphicData>
            </a:graphic>
          </wp:inline>
        </w:drawing>
      </w:r>
      <w:r w:rsidRPr="003620F6">
        <w:br/>
      </w:r>
    </w:p>
    <w:p w:rsidR="00F514F2" w:rsidRPr="003620F6" w:rsidRDefault="00F514F2" w:rsidP="00F829ED">
      <w:pPr>
        <w:pStyle w:val="Heading3"/>
        <w:jc w:val="both"/>
        <w:rPr>
          <w:rFonts w:ascii="Times New Roman" w:hAnsi="Times New Roman" w:cs="Times New Roman"/>
          <w:b w:val="0"/>
          <w:color w:val="auto"/>
          <w:sz w:val="24"/>
          <w:szCs w:val="24"/>
        </w:rPr>
      </w:pPr>
      <w:bookmarkStart w:id="5" w:name="connecting_to_your_pir"/>
      <w:r w:rsidRPr="003620F6">
        <w:rPr>
          <w:rFonts w:ascii="Times New Roman" w:hAnsi="Times New Roman" w:cs="Times New Roman"/>
          <w:b w:val="0"/>
          <w:color w:val="auto"/>
          <w:sz w:val="24"/>
          <w:szCs w:val="24"/>
        </w:rPr>
        <w:t>Connecting to your PIR</w:t>
      </w:r>
      <w:bookmarkEnd w:id="5"/>
      <w:r w:rsidRPr="003620F6">
        <w:rPr>
          <w:rFonts w:ascii="Times New Roman" w:hAnsi="Times New Roman" w:cs="Times New Roman"/>
          <w:b w:val="0"/>
          <w:color w:val="auto"/>
          <w:sz w:val="24"/>
          <w:szCs w:val="24"/>
        </w:rPr>
        <w:t xml:space="preserve"> </w:t>
      </w:r>
    </w:p>
    <w:p w:rsidR="00F514F2" w:rsidRPr="003620F6" w:rsidRDefault="00F514F2" w:rsidP="00F829ED">
      <w:pPr>
        <w:pStyle w:val="NormalWeb"/>
        <w:jc w:val="both"/>
      </w:pPr>
      <w:r w:rsidRPr="003620F6">
        <w:t xml:space="preserve">Most PIR modules have a 3-pin connection at the side or bottom. The pinout may vary between modules so triple-check the pinout! It's often silkscreened on right next to the connection. One pin will be ground, another will be signal and the final one will be power. Power is usually 3-5VDC input but may be as high as 12V. Sometimes larger modules dont have direct output and instead just operate a relay in which case there is ground, power and the two switch connections. </w:t>
      </w:r>
    </w:p>
    <w:p w:rsidR="00F514F2" w:rsidRPr="003620F6" w:rsidRDefault="00F514F2" w:rsidP="00F829ED">
      <w:pPr>
        <w:pStyle w:val="NormalWeb"/>
        <w:jc w:val="both"/>
      </w:pPr>
      <w:r w:rsidRPr="003620F6">
        <w:t xml:space="preserve">The output of some relays may be 'open collector' - that means it requires a </w:t>
      </w:r>
      <w:r w:rsidR="0020082D" w:rsidRPr="003620F6">
        <w:t>pull-up</w:t>
      </w:r>
      <w:r w:rsidRPr="003620F6">
        <w:t xml:space="preserve"> resistor. If you're not getting a variable output be sure to try attaching a 10K </w:t>
      </w:r>
      <w:r w:rsidR="0020082D" w:rsidRPr="003620F6">
        <w:t>pull-up</w:t>
      </w:r>
      <w:r w:rsidRPr="003620F6">
        <w:t xml:space="preserve"> between the signal and power pins. </w:t>
      </w:r>
    </w:p>
    <w:p w:rsidR="00F514F2" w:rsidRPr="003620F6" w:rsidRDefault="00F514F2" w:rsidP="00F829ED">
      <w:pPr>
        <w:pStyle w:val="NormalWeb"/>
        <w:jc w:val="both"/>
      </w:pPr>
      <w:r w:rsidRPr="003620F6">
        <w:t xml:space="preserve">An easy way of prototyping with PIR sensors is to connect it to a breadboard since the connection port is 0.1" spacing. Some PIRs come with header on them already, the ones from </w:t>
      </w:r>
      <w:r w:rsidR="0020082D" w:rsidRPr="003620F6">
        <w:t>Ad fruit</w:t>
      </w:r>
      <w:r w:rsidRPr="003620F6">
        <w:t xml:space="preserve"> don't as usually the header is useless to plug into a breadboard. </w:t>
      </w:r>
    </w:p>
    <w:p w:rsidR="00F514F2" w:rsidRPr="003620F6" w:rsidRDefault="00F514F2" w:rsidP="00F829ED">
      <w:pPr>
        <w:pStyle w:val="NormalWeb"/>
        <w:jc w:val="both"/>
      </w:pPr>
      <w:r w:rsidRPr="003620F6">
        <w:t xml:space="preserve">By soldering in 0.1" right angle header, a PIR is easily installed into a breadboard! </w:t>
      </w:r>
    </w:p>
    <w:p w:rsidR="00F514F2" w:rsidRPr="003620F6" w:rsidRDefault="00F514F2" w:rsidP="0020082D">
      <w:pPr>
        <w:pStyle w:val="NormalWeb"/>
        <w:jc w:val="center"/>
      </w:pPr>
      <w:r w:rsidRPr="003620F6">
        <w:rPr>
          <w:noProof/>
        </w:rPr>
        <w:drawing>
          <wp:inline distT="0" distB="0" distL="0" distR="0">
            <wp:extent cx="4282056" cy="1996601"/>
            <wp:effectExtent l="19050" t="19050" r="23244" b="22699"/>
            <wp:docPr id="20" name="Picture 19" descr="http://www.ladyada.net/wiki/lib/exe/fetch.php?hash=f492eb&amp;w=500&amp;h=350&amp;media=http%3A%2F%2Fwww.ladyada.net%2Fimages%2Fsensors%2Fpirbbback_t.jpg">
              <a:hlinkClick xmlns:a="http://schemas.openxmlformats.org/drawingml/2006/main" r:id="rId64" tooltip="&quot;http://www.ladyada.net/images/sensors/pirbbback.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ladyada.net/wiki/lib/exe/fetch.php?hash=f492eb&amp;w=500&amp;h=350&amp;media=http%3A%2F%2Fwww.ladyada.net%2Fimages%2Fsensors%2Fpirbbback_t.jpg">
                      <a:hlinkClick r:id="rId64" tooltip="&quot;http://www.ladyada.net/images/sensors/pirbbback.jpg&quot;"/>
                    </pic:cNvPr>
                    <pic:cNvPicPr>
                      <a:picLocks noChangeAspect="1" noChangeArrowheads="1"/>
                    </pic:cNvPicPr>
                  </pic:nvPicPr>
                  <pic:blipFill>
                    <a:blip r:embed="rId65"/>
                    <a:srcRect/>
                    <a:stretch>
                      <a:fillRect/>
                    </a:stretch>
                  </pic:blipFill>
                  <pic:spPr bwMode="auto">
                    <a:xfrm>
                      <a:off x="0" y="0"/>
                      <a:ext cx="4284978" cy="1997964"/>
                    </a:xfrm>
                    <a:prstGeom prst="rect">
                      <a:avLst/>
                    </a:prstGeom>
                    <a:noFill/>
                    <a:ln w="9525">
                      <a:solidFill>
                        <a:schemeClr val="tx1"/>
                      </a:solidFill>
                      <a:miter lim="800000"/>
                      <a:headEnd/>
                      <a:tailEnd/>
                    </a:ln>
                  </pic:spPr>
                </pic:pic>
              </a:graphicData>
            </a:graphic>
          </wp:inline>
        </w:drawing>
      </w:r>
    </w:p>
    <w:p w:rsidR="00F514F2" w:rsidRPr="003620F6" w:rsidRDefault="00F514F2" w:rsidP="0020082D">
      <w:pPr>
        <w:pStyle w:val="NormalWeb"/>
        <w:jc w:val="center"/>
      </w:pPr>
      <w:r w:rsidRPr="003620F6">
        <w:rPr>
          <w:noProof/>
        </w:rPr>
        <w:lastRenderedPageBreak/>
        <w:drawing>
          <wp:inline distT="0" distB="0" distL="0" distR="0">
            <wp:extent cx="4756833" cy="2885704"/>
            <wp:effectExtent l="19050" t="19050" r="24717" b="9896"/>
            <wp:docPr id="21" name="Picture 20" descr="http://www.ladyada.net/wiki/lib/exe/fetch.php?hash=e23296&amp;w=500&amp;h=350&amp;media=http%3A%2F%2Fwww.ladyada.net%2Fimages%2Fsensors%2Fpirbbfront_t.jpg">
              <a:hlinkClick xmlns:a="http://schemas.openxmlformats.org/drawingml/2006/main" r:id="rId66" tooltip="&quot;http://www.ladyada.net/images/sensors/pirbbfront.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ladyada.net/wiki/lib/exe/fetch.php?hash=e23296&amp;w=500&amp;h=350&amp;media=http%3A%2F%2Fwww.ladyada.net%2Fimages%2Fsensors%2Fpirbbfront_t.jpg">
                      <a:hlinkClick r:id="rId66" tooltip="&quot;http://www.ladyada.net/images/sensors/pirbbfront.jpg&quot;"/>
                    </pic:cNvPr>
                    <pic:cNvPicPr>
                      <a:picLocks noChangeAspect="1" noChangeArrowheads="1"/>
                    </pic:cNvPicPr>
                  </pic:nvPicPr>
                  <pic:blipFill>
                    <a:blip r:embed="rId67"/>
                    <a:srcRect/>
                    <a:stretch>
                      <a:fillRect/>
                    </a:stretch>
                  </pic:blipFill>
                  <pic:spPr bwMode="auto">
                    <a:xfrm>
                      <a:off x="0" y="0"/>
                      <a:ext cx="4763770" cy="2889913"/>
                    </a:xfrm>
                    <a:prstGeom prst="rect">
                      <a:avLst/>
                    </a:prstGeom>
                    <a:noFill/>
                    <a:ln w="9525">
                      <a:solidFill>
                        <a:schemeClr val="tx1"/>
                      </a:solidFill>
                      <a:miter lim="800000"/>
                      <a:headEnd/>
                      <a:tailEnd/>
                    </a:ln>
                  </pic:spPr>
                </pic:pic>
              </a:graphicData>
            </a:graphic>
          </wp:inline>
        </w:drawing>
      </w:r>
    </w:p>
    <w:p w:rsidR="00F514F2" w:rsidRPr="003620F6" w:rsidRDefault="00F514F2" w:rsidP="00F829ED">
      <w:pPr>
        <w:pStyle w:val="NormalWeb"/>
        <w:jc w:val="both"/>
      </w:pPr>
      <w:r w:rsidRPr="003620F6">
        <w:t xml:space="preserve">Most people want to position PIRs in a particular location and often times thats far from the other electronics, in which case wires will work just fine. </w:t>
      </w:r>
    </w:p>
    <w:p w:rsidR="00F514F2" w:rsidRPr="003620F6" w:rsidRDefault="00F514F2" w:rsidP="0020082D">
      <w:pPr>
        <w:pStyle w:val="NormalWeb"/>
        <w:jc w:val="center"/>
      </w:pPr>
      <w:r w:rsidRPr="003620F6">
        <w:rPr>
          <w:noProof/>
        </w:rPr>
        <w:drawing>
          <wp:inline distT="0" distB="0" distL="0" distR="0">
            <wp:extent cx="4763770" cy="2788285"/>
            <wp:effectExtent l="19050" t="19050" r="17780" b="12065"/>
            <wp:docPr id="22" name="Picture 21" descr="http://www.ladyada.net/wiki/lib/exe/fetch.php?hash=cdd983&amp;w=500&amp;h=293&amp;media=http%3A%2F%2Fwww.ladyada.net%2Fimages%2Fsensors%2Fwiredpir_t.jpg">
              <a:hlinkClick xmlns:a="http://schemas.openxmlformats.org/drawingml/2006/main" r:id="rId68" tooltip="&quot;http://www.ladyada.net/images/sensors/wiredpir.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ladyada.net/wiki/lib/exe/fetch.php?hash=cdd983&amp;w=500&amp;h=293&amp;media=http%3A%2F%2Fwww.ladyada.net%2Fimages%2Fsensors%2Fwiredpir_t.jpg">
                      <a:hlinkClick r:id="rId68" tooltip="&quot;http://www.ladyada.net/images/sensors/wiredpir.jpg&quot;"/>
                    </pic:cNvPr>
                    <pic:cNvPicPr>
                      <a:picLocks noChangeAspect="1" noChangeArrowheads="1"/>
                    </pic:cNvPicPr>
                  </pic:nvPicPr>
                  <pic:blipFill>
                    <a:blip r:embed="rId69"/>
                    <a:srcRect/>
                    <a:stretch>
                      <a:fillRect/>
                    </a:stretch>
                  </pic:blipFill>
                  <pic:spPr bwMode="auto">
                    <a:xfrm>
                      <a:off x="0" y="0"/>
                      <a:ext cx="4763770" cy="2788285"/>
                    </a:xfrm>
                    <a:prstGeom prst="rect">
                      <a:avLst/>
                    </a:prstGeom>
                    <a:noFill/>
                    <a:ln w="9525">
                      <a:solidFill>
                        <a:schemeClr val="tx1"/>
                      </a:solidFill>
                      <a:miter lim="800000"/>
                      <a:headEnd/>
                      <a:tailEnd/>
                    </a:ln>
                  </pic:spPr>
                </pic:pic>
              </a:graphicData>
            </a:graphic>
          </wp:inline>
        </w:drawing>
      </w:r>
    </w:p>
    <w:p w:rsidR="00F514F2" w:rsidRPr="003620F6" w:rsidRDefault="00F514F2" w:rsidP="00F829ED">
      <w:pPr>
        <w:pStyle w:val="Heading3"/>
        <w:jc w:val="both"/>
        <w:rPr>
          <w:rFonts w:ascii="Times New Roman" w:hAnsi="Times New Roman" w:cs="Times New Roman"/>
          <w:b w:val="0"/>
          <w:color w:val="auto"/>
          <w:sz w:val="24"/>
          <w:szCs w:val="24"/>
        </w:rPr>
      </w:pPr>
      <w:bookmarkStart w:id="6" w:name="testing_your_pir"/>
      <w:r w:rsidRPr="003620F6">
        <w:rPr>
          <w:rFonts w:ascii="Times New Roman" w:hAnsi="Times New Roman" w:cs="Times New Roman"/>
          <w:b w:val="0"/>
          <w:color w:val="auto"/>
          <w:sz w:val="24"/>
          <w:szCs w:val="24"/>
        </w:rPr>
        <w:t>Testing your PIR</w:t>
      </w:r>
      <w:bookmarkEnd w:id="6"/>
      <w:r w:rsidRPr="003620F6">
        <w:rPr>
          <w:rFonts w:ascii="Times New Roman" w:hAnsi="Times New Roman" w:cs="Times New Roman"/>
          <w:b w:val="0"/>
          <w:color w:val="auto"/>
          <w:sz w:val="24"/>
          <w:szCs w:val="24"/>
        </w:rPr>
        <w:t xml:space="preserve"> </w:t>
      </w:r>
    </w:p>
    <w:p w:rsidR="00F514F2" w:rsidRPr="003620F6" w:rsidRDefault="00F514F2" w:rsidP="00F829ED">
      <w:pPr>
        <w:pStyle w:val="NormalWeb"/>
        <w:jc w:val="both"/>
      </w:pPr>
      <w:r w:rsidRPr="003620F6">
        <w:t xml:space="preserve">Once you have your PIR wired up its a good idea to do a simple test to verify that it works the way you expect. This test is also good for range testing. Simply connect 3-4 alkaline batteries (make sure you have more than 3.5VDC out but less than 6V by checking with your multimeter!) and connect </w:t>
      </w:r>
      <w:r w:rsidRPr="003620F6">
        <w:rPr>
          <w:rStyle w:val="Strong"/>
          <w:rFonts w:eastAsia="Calibri"/>
          <w:b w:val="0"/>
        </w:rPr>
        <w:t>ground</w:t>
      </w:r>
      <w:r w:rsidRPr="003620F6">
        <w:t xml:space="preserve"> to the - pin on your PIR. </w:t>
      </w:r>
      <w:r w:rsidRPr="003620F6">
        <w:rPr>
          <w:rStyle w:val="Strong"/>
          <w:rFonts w:eastAsia="Calibri"/>
          <w:b w:val="0"/>
        </w:rPr>
        <w:t>Power</w:t>
      </w:r>
      <w:r w:rsidRPr="003620F6">
        <w:t xml:space="preserve"> goes to the </w:t>
      </w:r>
      <w:r w:rsidRPr="003620F6">
        <w:rPr>
          <w:rStyle w:val="Strong"/>
          <w:rFonts w:eastAsia="Calibri"/>
          <w:b w:val="0"/>
        </w:rPr>
        <w:t>+</w:t>
      </w:r>
      <w:r w:rsidRPr="003620F6">
        <w:t xml:space="preserve"> pin. Then connect a basic red LED (red LEDs have lower forward voltages than green or blue so they work better with only the 3.3v output) and a 220Ω resistor (any value from 100Ω to 1.0KΩ will do fine) to the </w:t>
      </w:r>
      <w:r w:rsidRPr="003620F6">
        <w:rPr>
          <w:rStyle w:val="Strong"/>
          <w:rFonts w:eastAsia="Calibri"/>
          <w:b w:val="0"/>
        </w:rPr>
        <w:t>out</w:t>
      </w:r>
      <w:r w:rsidRPr="003620F6">
        <w:t xml:space="preserve"> pin as shown. Of course, the LED and resistor can swap locations as long as the LED is oriented connection and connects between </w:t>
      </w:r>
      <w:r w:rsidRPr="003620F6">
        <w:rPr>
          <w:rStyle w:val="Strong"/>
          <w:rFonts w:eastAsia="Calibri"/>
          <w:b w:val="0"/>
        </w:rPr>
        <w:t>out</w:t>
      </w:r>
      <w:r w:rsidRPr="003620F6">
        <w:t xml:space="preserve"> and </w:t>
      </w:r>
      <w:r w:rsidRPr="003620F6">
        <w:rPr>
          <w:rStyle w:val="Strong"/>
          <w:rFonts w:eastAsia="Calibri"/>
          <w:b w:val="0"/>
        </w:rPr>
        <w:t>ground</w:t>
      </w:r>
      <w:r w:rsidR="0020082D">
        <w:t>.</w:t>
      </w:r>
    </w:p>
    <w:p w:rsidR="00F514F2" w:rsidRPr="003620F6" w:rsidRDefault="00F514F2" w:rsidP="00713477">
      <w:pPr>
        <w:pStyle w:val="NormalWeb"/>
        <w:jc w:val="center"/>
      </w:pPr>
      <w:r w:rsidRPr="003620F6">
        <w:rPr>
          <w:noProof/>
        </w:rPr>
        <w:lastRenderedPageBreak/>
        <w:drawing>
          <wp:inline distT="0" distB="0" distL="0" distR="0">
            <wp:extent cx="3927795" cy="1892743"/>
            <wp:effectExtent l="19050" t="19050" r="15555" b="12257"/>
            <wp:docPr id="23" name="Picture 22" descr="http://www.ladyada.net/wiki/lib/exe/fetch.php?hash=e8c1e8&amp;w=500&amp;h=292&amp;media=http%3A%2F%2Fwww.ladyada.net%2Fimages%2Fsensors%2Fpirtests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ladyada.net/wiki/lib/exe/fetch.php?hash=e8c1e8&amp;w=500&amp;h=292&amp;media=http%3A%2F%2Fwww.ladyada.net%2Fimages%2Fsensors%2Fpirtestsch.gif"/>
                    <pic:cNvPicPr>
                      <a:picLocks noChangeAspect="1" noChangeArrowheads="1"/>
                    </pic:cNvPicPr>
                  </pic:nvPicPr>
                  <pic:blipFill>
                    <a:blip r:embed="rId70"/>
                    <a:srcRect/>
                    <a:stretch>
                      <a:fillRect/>
                    </a:stretch>
                  </pic:blipFill>
                  <pic:spPr bwMode="auto">
                    <a:xfrm>
                      <a:off x="0" y="0"/>
                      <a:ext cx="3929974" cy="1893793"/>
                    </a:xfrm>
                    <a:prstGeom prst="rect">
                      <a:avLst/>
                    </a:prstGeom>
                    <a:noFill/>
                    <a:ln w="9525">
                      <a:solidFill>
                        <a:schemeClr val="tx1"/>
                      </a:solidFill>
                      <a:miter lim="800000"/>
                      <a:headEnd/>
                      <a:tailEnd/>
                    </a:ln>
                  </pic:spPr>
                </pic:pic>
              </a:graphicData>
            </a:graphic>
          </wp:inline>
        </w:drawing>
      </w:r>
    </w:p>
    <w:p w:rsidR="00F514F2" w:rsidRPr="003620F6" w:rsidRDefault="00F514F2" w:rsidP="00713477">
      <w:pPr>
        <w:pStyle w:val="NormalWeb"/>
        <w:jc w:val="center"/>
      </w:pPr>
      <w:r w:rsidRPr="003620F6">
        <w:rPr>
          <w:noProof/>
        </w:rPr>
        <w:drawing>
          <wp:inline distT="0" distB="0" distL="0" distR="0">
            <wp:extent cx="4010690" cy="2242973"/>
            <wp:effectExtent l="19050" t="19050" r="27910" b="23977"/>
            <wp:docPr id="24" name="Picture 23" descr="http://www.ladyada.net/wiki/lib/exe/fetch.php?hash=a97008&amp;w=600&amp;h=335&amp;media=http%3A%2F%2Fwww.ladyada.net%2Fimages%2Fsensors%2Fpirtestb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ladyada.net/wiki/lib/exe/fetch.php?hash=a97008&amp;w=600&amp;h=335&amp;media=http%3A%2F%2Fwww.ladyada.net%2Fimages%2Fsensors%2Fpirtestbb.gif"/>
                    <pic:cNvPicPr>
                      <a:picLocks noChangeAspect="1" noChangeArrowheads="1"/>
                    </pic:cNvPicPr>
                  </pic:nvPicPr>
                  <pic:blipFill>
                    <a:blip r:embed="rId71"/>
                    <a:srcRect/>
                    <a:stretch>
                      <a:fillRect/>
                    </a:stretch>
                  </pic:blipFill>
                  <pic:spPr bwMode="auto">
                    <a:xfrm>
                      <a:off x="0" y="0"/>
                      <a:ext cx="4016874" cy="2246431"/>
                    </a:xfrm>
                    <a:prstGeom prst="rect">
                      <a:avLst/>
                    </a:prstGeom>
                    <a:noFill/>
                    <a:ln w="9525">
                      <a:solidFill>
                        <a:schemeClr val="tx1"/>
                      </a:solidFill>
                      <a:miter lim="800000"/>
                      <a:headEnd/>
                      <a:tailEnd/>
                    </a:ln>
                  </pic:spPr>
                </pic:pic>
              </a:graphicData>
            </a:graphic>
          </wp:inline>
        </w:drawing>
      </w:r>
    </w:p>
    <w:p w:rsidR="00F514F2" w:rsidRPr="003620F6" w:rsidRDefault="00F514F2" w:rsidP="00F829ED">
      <w:pPr>
        <w:pStyle w:val="NormalWeb"/>
        <w:jc w:val="both"/>
      </w:pPr>
      <w:r w:rsidRPr="003620F6">
        <w:t xml:space="preserve">Now when the PIR detects motion, the output pin will go "high" to 3.3V and light up the LED! </w:t>
      </w:r>
    </w:p>
    <w:p w:rsidR="00F514F2" w:rsidRPr="003620F6" w:rsidRDefault="00F514F2" w:rsidP="00F829ED">
      <w:pPr>
        <w:pStyle w:val="NormalWeb"/>
        <w:jc w:val="both"/>
      </w:pPr>
      <w:r w:rsidRPr="003620F6">
        <w:t xml:space="preserve">Once you have the breadboard wired up, insert batteries and wait 30-60 seconds for the PIR to 'stabilize'. During that time the LED may blink a little. Wait until the LED is off and then move around in front of it, waving a hand, etc, to see the LED light up! </w:t>
      </w:r>
    </w:p>
    <w:p w:rsidR="00F514F2" w:rsidRPr="003620F6" w:rsidRDefault="00F514F2" w:rsidP="00F829ED">
      <w:pPr>
        <w:pStyle w:val="Heading3"/>
        <w:jc w:val="both"/>
        <w:rPr>
          <w:rFonts w:ascii="Times New Roman" w:hAnsi="Times New Roman" w:cs="Times New Roman"/>
          <w:b w:val="0"/>
          <w:color w:val="auto"/>
          <w:sz w:val="24"/>
          <w:szCs w:val="24"/>
        </w:rPr>
      </w:pPr>
      <w:bookmarkStart w:id="7" w:name="retriggering"/>
      <w:r w:rsidRPr="003620F6">
        <w:rPr>
          <w:rFonts w:ascii="Times New Roman" w:hAnsi="Times New Roman" w:cs="Times New Roman"/>
          <w:b w:val="0"/>
          <w:color w:val="auto"/>
          <w:sz w:val="24"/>
          <w:szCs w:val="24"/>
        </w:rPr>
        <w:t>Retriggering</w:t>
      </w:r>
      <w:bookmarkEnd w:id="7"/>
      <w:r w:rsidRPr="003620F6">
        <w:rPr>
          <w:rFonts w:ascii="Times New Roman" w:hAnsi="Times New Roman" w:cs="Times New Roman"/>
          <w:b w:val="0"/>
          <w:color w:val="auto"/>
          <w:sz w:val="24"/>
          <w:szCs w:val="24"/>
        </w:rPr>
        <w:t xml:space="preserve"> </w:t>
      </w:r>
    </w:p>
    <w:p w:rsidR="00F514F2" w:rsidRPr="003620F6" w:rsidRDefault="00F514F2" w:rsidP="00713477">
      <w:pPr>
        <w:pStyle w:val="NormalWeb"/>
        <w:jc w:val="center"/>
      </w:pPr>
      <w:r w:rsidRPr="003620F6">
        <w:rPr>
          <w:noProof/>
        </w:rPr>
        <w:drawing>
          <wp:inline distT="0" distB="0" distL="0" distR="0">
            <wp:extent cx="3880244" cy="2571321"/>
            <wp:effectExtent l="19050" t="19050" r="25006" b="19479"/>
            <wp:docPr id="25" name="Picture 24" descr="http://www.ladyada.net/wiki/lib/exe/fetch.php?hash=904525&amp;w=500&amp;h=350&amp;media=http%3A%2F%2Fwww.ladyada.net%2Fimages%2Fsensors%2Fpirback_t.jpg">
              <a:hlinkClick xmlns:a="http://schemas.openxmlformats.org/drawingml/2006/main" r:id="rId72" tooltip="&quot;http://www.ladyada.net/images/sensors/pirback.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ladyada.net/wiki/lib/exe/fetch.php?hash=904525&amp;w=500&amp;h=350&amp;media=http%3A%2F%2Fwww.ladyada.net%2Fimages%2Fsensors%2Fpirback_t.jpg">
                      <a:hlinkClick r:id="rId72" tooltip="&quot;http://www.ladyada.net/images/sensors/pirback.jpg&quot;"/>
                    </pic:cNvPr>
                    <pic:cNvPicPr>
                      <a:picLocks noChangeAspect="1" noChangeArrowheads="1"/>
                    </pic:cNvPicPr>
                  </pic:nvPicPr>
                  <pic:blipFill>
                    <a:blip r:embed="rId73"/>
                    <a:srcRect/>
                    <a:stretch>
                      <a:fillRect/>
                    </a:stretch>
                  </pic:blipFill>
                  <pic:spPr bwMode="auto">
                    <a:xfrm>
                      <a:off x="0" y="0"/>
                      <a:ext cx="3896462" cy="2582068"/>
                    </a:xfrm>
                    <a:prstGeom prst="rect">
                      <a:avLst/>
                    </a:prstGeom>
                    <a:noFill/>
                    <a:ln w="9525">
                      <a:solidFill>
                        <a:schemeClr val="tx1"/>
                      </a:solidFill>
                      <a:miter lim="800000"/>
                      <a:headEnd/>
                      <a:tailEnd/>
                    </a:ln>
                  </pic:spPr>
                </pic:pic>
              </a:graphicData>
            </a:graphic>
          </wp:inline>
        </w:drawing>
      </w:r>
    </w:p>
    <w:p w:rsidR="00F514F2" w:rsidRPr="003620F6" w:rsidRDefault="00F514F2" w:rsidP="00F829ED">
      <w:pPr>
        <w:pStyle w:val="NormalWeb"/>
        <w:jc w:val="both"/>
      </w:pPr>
      <w:r w:rsidRPr="003620F6">
        <w:lastRenderedPageBreak/>
        <w:t xml:space="preserve">Once you have the LED blinking, look on the back of the PIR sensor and make sure that the jumper is placed in the </w:t>
      </w:r>
      <w:r w:rsidRPr="003620F6">
        <w:rPr>
          <w:rStyle w:val="Strong"/>
          <w:rFonts w:eastAsia="Calibri"/>
          <w:b w:val="0"/>
        </w:rPr>
        <w:t>L</w:t>
      </w:r>
      <w:r w:rsidRPr="003620F6">
        <w:t xml:space="preserve"> position as shown above. </w:t>
      </w:r>
    </w:p>
    <w:p w:rsidR="00F514F2" w:rsidRPr="003620F6" w:rsidRDefault="00F514F2" w:rsidP="00F829ED">
      <w:pPr>
        <w:pStyle w:val="NormalWeb"/>
        <w:jc w:val="both"/>
      </w:pPr>
      <w:r w:rsidRPr="003620F6">
        <w:t xml:space="preserve">Now set up the testing board again. You may notice that when connecting up the PIR sensor as above, the LED does not stay on when moving in front of it but actually turns on and off every second or so. That is called "non-retriggering". </w:t>
      </w:r>
    </w:p>
    <w:p w:rsidR="00F514F2" w:rsidRPr="003620F6" w:rsidRDefault="00F514F2" w:rsidP="00713477">
      <w:pPr>
        <w:pStyle w:val="NormalWeb"/>
        <w:jc w:val="center"/>
      </w:pPr>
      <w:r w:rsidRPr="003620F6">
        <w:rPr>
          <w:noProof/>
        </w:rPr>
        <w:drawing>
          <wp:inline distT="0" distB="0" distL="0" distR="0">
            <wp:extent cx="5238115" cy="2190115"/>
            <wp:effectExtent l="19050" t="19050" r="19685" b="19685"/>
            <wp:docPr id="26" name="Picture 25" descr="http://www.ladyada.net/wiki/lib/exe/fetch.php?hash=c4ec55&amp;w=550&amp;h=230&amp;media=http%3A%2F%2Fwww.ladyada.net%2Fimages%2Fsensors%2Fnon-retrigger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ladyada.net/wiki/lib/exe/fetch.php?hash=c4ec55&amp;w=550&amp;h=230&amp;media=http%3A%2F%2Fwww.ladyada.net%2Fimages%2Fsensors%2Fnon-retriggerable.gif"/>
                    <pic:cNvPicPr>
                      <a:picLocks noChangeAspect="1" noChangeArrowheads="1"/>
                    </pic:cNvPicPr>
                  </pic:nvPicPr>
                  <pic:blipFill>
                    <a:blip r:embed="rId74"/>
                    <a:srcRect/>
                    <a:stretch>
                      <a:fillRect/>
                    </a:stretch>
                  </pic:blipFill>
                  <pic:spPr bwMode="auto">
                    <a:xfrm>
                      <a:off x="0" y="0"/>
                      <a:ext cx="5238115" cy="2190115"/>
                    </a:xfrm>
                    <a:prstGeom prst="rect">
                      <a:avLst/>
                    </a:prstGeom>
                    <a:noFill/>
                    <a:ln w="9525">
                      <a:solidFill>
                        <a:schemeClr val="tx1"/>
                      </a:solidFill>
                      <a:miter lim="800000"/>
                      <a:headEnd/>
                      <a:tailEnd/>
                    </a:ln>
                  </pic:spPr>
                </pic:pic>
              </a:graphicData>
            </a:graphic>
          </wp:inline>
        </w:drawing>
      </w:r>
    </w:p>
    <w:p w:rsidR="00F514F2" w:rsidRPr="003620F6" w:rsidRDefault="00F514F2" w:rsidP="00F829ED">
      <w:pPr>
        <w:pStyle w:val="NormalWeb"/>
        <w:jc w:val="both"/>
      </w:pPr>
      <w:r w:rsidRPr="003620F6">
        <w:t>Now change the jumper so that it is in the</w:t>
      </w:r>
      <w:r w:rsidRPr="003620F6">
        <w:rPr>
          <w:rStyle w:val="Strong"/>
          <w:rFonts w:eastAsia="Calibri"/>
          <w:b w:val="0"/>
        </w:rPr>
        <w:t xml:space="preserve"> H </w:t>
      </w:r>
      <w:r w:rsidRPr="003620F6">
        <w:t xml:space="preserve">position. If you set up the test, you will notice that now the LED </w:t>
      </w:r>
      <w:r w:rsidRPr="003620F6">
        <w:rPr>
          <w:rStyle w:val="Emphasis"/>
        </w:rPr>
        <w:t>does</w:t>
      </w:r>
      <w:r w:rsidRPr="003620F6">
        <w:t xml:space="preserve"> stay on the entire time that something is moving. That is called "retriggering" </w:t>
      </w:r>
    </w:p>
    <w:p w:rsidR="00F514F2" w:rsidRPr="003620F6" w:rsidRDefault="00F514F2" w:rsidP="00713477">
      <w:pPr>
        <w:pStyle w:val="NormalWeb"/>
        <w:jc w:val="center"/>
      </w:pPr>
      <w:r w:rsidRPr="003620F6">
        <w:rPr>
          <w:noProof/>
        </w:rPr>
        <w:drawing>
          <wp:inline distT="0" distB="0" distL="0" distR="0">
            <wp:extent cx="5238115" cy="2088515"/>
            <wp:effectExtent l="19050" t="19050" r="19685" b="26035"/>
            <wp:docPr id="27" name="Picture 26" descr="http://www.ladyada.net/wiki/lib/exe/fetch.php?hash=68a81d&amp;w=550&amp;h=219&amp;media=http%3A%2F%2Fwww.ladyada.net%2Fimages%2Fsensors%2Fretrigger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ladyada.net/wiki/lib/exe/fetch.php?hash=68a81d&amp;w=550&amp;h=219&amp;media=http%3A%2F%2Fwww.ladyada.net%2Fimages%2Fsensors%2Fretriggerable.gif"/>
                    <pic:cNvPicPr>
                      <a:picLocks noChangeAspect="1" noChangeArrowheads="1"/>
                    </pic:cNvPicPr>
                  </pic:nvPicPr>
                  <pic:blipFill>
                    <a:blip r:embed="rId75"/>
                    <a:srcRect/>
                    <a:stretch>
                      <a:fillRect/>
                    </a:stretch>
                  </pic:blipFill>
                  <pic:spPr bwMode="auto">
                    <a:xfrm>
                      <a:off x="0" y="0"/>
                      <a:ext cx="5238115" cy="2088515"/>
                    </a:xfrm>
                    <a:prstGeom prst="rect">
                      <a:avLst/>
                    </a:prstGeom>
                    <a:noFill/>
                    <a:ln w="9525">
                      <a:solidFill>
                        <a:schemeClr val="tx1"/>
                      </a:solidFill>
                      <a:miter lim="800000"/>
                      <a:headEnd/>
                      <a:tailEnd/>
                    </a:ln>
                  </pic:spPr>
                </pic:pic>
              </a:graphicData>
            </a:graphic>
          </wp:inline>
        </w:drawing>
      </w:r>
    </w:p>
    <w:p w:rsidR="00F514F2" w:rsidRPr="003620F6" w:rsidRDefault="00F514F2" w:rsidP="00F829ED">
      <w:pPr>
        <w:pStyle w:val="NormalWeb"/>
        <w:jc w:val="both"/>
      </w:pPr>
      <w:r w:rsidRPr="003620F6">
        <w:t xml:space="preserve">(The graphs above are from the BISS0001 datasheet, they kinda suck) </w:t>
      </w:r>
    </w:p>
    <w:p w:rsidR="00F514F2" w:rsidRPr="003620F6" w:rsidRDefault="00F514F2" w:rsidP="00F829ED">
      <w:pPr>
        <w:pStyle w:val="NormalWeb"/>
        <w:jc w:val="both"/>
      </w:pPr>
      <w:r w:rsidRPr="003620F6">
        <w:t xml:space="preserve">For most applications, "retriggering" (jumper in H position) mode is a little nicer. If you need to connect the sensor to something edge-triggered, you'll want to set it to "non-retriggering" (jumper in L position). </w:t>
      </w:r>
    </w:p>
    <w:p w:rsidR="00F514F2" w:rsidRPr="003620F6" w:rsidRDefault="00F514F2" w:rsidP="00F829ED">
      <w:pPr>
        <w:pStyle w:val="Heading3"/>
        <w:jc w:val="both"/>
        <w:rPr>
          <w:rFonts w:ascii="Times New Roman" w:hAnsi="Times New Roman" w:cs="Times New Roman"/>
          <w:b w:val="0"/>
          <w:color w:val="auto"/>
          <w:sz w:val="24"/>
          <w:szCs w:val="24"/>
        </w:rPr>
      </w:pPr>
      <w:bookmarkStart w:id="8" w:name="changing_pulse_time_and_timeout_length"/>
      <w:r w:rsidRPr="003620F6">
        <w:rPr>
          <w:rFonts w:ascii="Times New Roman" w:hAnsi="Times New Roman" w:cs="Times New Roman"/>
          <w:b w:val="0"/>
          <w:color w:val="auto"/>
          <w:sz w:val="24"/>
          <w:szCs w:val="24"/>
        </w:rPr>
        <w:t>Changing pulse time and timeout length</w:t>
      </w:r>
      <w:bookmarkEnd w:id="8"/>
      <w:r w:rsidRPr="003620F6">
        <w:rPr>
          <w:rFonts w:ascii="Times New Roman" w:hAnsi="Times New Roman" w:cs="Times New Roman"/>
          <w:b w:val="0"/>
          <w:color w:val="auto"/>
          <w:sz w:val="24"/>
          <w:szCs w:val="24"/>
        </w:rPr>
        <w:t xml:space="preserve"> </w:t>
      </w:r>
    </w:p>
    <w:p w:rsidR="00F514F2" w:rsidRPr="003620F6" w:rsidRDefault="00F514F2" w:rsidP="00F829ED">
      <w:pPr>
        <w:pStyle w:val="NormalWeb"/>
        <w:jc w:val="both"/>
      </w:pPr>
      <w:r w:rsidRPr="003620F6">
        <w:t>There are two '</w:t>
      </w:r>
      <w:r w:rsidR="00713477" w:rsidRPr="003620F6">
        <w:t>timeout’s</w:t>
      </w:r>
      <w:r w:rsidRPr="003620F6">
        <w:t xml:space="preserve"> associated with the PIR sensor. One is the "</w:t>
      </w:r>
      <w:r w:rsidRPr="003620F6">
        <w:rPr>
          <w:rStyle w:val="Strong"/>
          <w:rFonts w:eastAsia="Calibri"/>
          <w:b w:val="0"/>
        </w:rPr>
        <w:t>Tx</w:t>
      </w:r>
      <w:r w:rsidRPr="003620F6">
        <w:t>" timeout: how long the LED is lit after it detects movement. The second is the "</w:t>
      </w:r>
      <w:r w:rsidRPr="003620F6">
        <w:rPr>
          <w:rStyle w:val="Strong"/>
          <w:rFonts w:eastAsia="Calibri"/>
          <w:b w:val="0"/>
        </w:rPr>
        <w:t>Ti</w:t>
      </w:r>
      <w:r w:rsidRPr="003620F6">
        <w:t>" timeout which is how long the LED is guaranteed to be off when there is no movement. These are not</w:t>
      </w:r>
      <w:r w:rsidRPr="003620F6">
        <w:rPr>
          <w:rStyle w:val="Emphasis"/>
        </w:rPr>
        <w:t xml:space="preserve"> easily</w:t>
      </w:r>
      <w:r w:rsidRPr="003620F6">
        <w:t xml:space="preserve"> changed but if you're handy with a soldering iron it is within reason. </w:t>
      </w:r>
    </w:p>
    <w:p w:rsidR="00F514F2" w:rsidRPr="003620F6" w:rsidRDefault="00F514F2" w:rsidP="00F829ED">
      <w:pPr>
        <w:pStyle w:val="NormalWeb"/>
        <w:jc w:val="both"/>
      </w:pPr>
      <w:r w:rsidRPr="003620F6">
        <w:lastRenderedPageBreak/>
        <w:t xml:space="preserve">First, lets take a look at the BISS datasheet again </w:t>
      </w:r>
    </w:p>
    <w:p w:rsidR="00F514F2" w:rsidRPr="003620F6" w:rsidRDefault="00F514F2" w:rsidP="00F829ED">
      <w:pPr>
        <w:pStyle w:val="NormalWeb"/>
        <w:jc w:val="both"/>
      </w:pPr>
      <w:r w:rsidRPr="003620F6">
        <w:rPr>
          <w:noProof/>
        </w:rPr>
        <w:drawing>
          <wp:inline distT="0" distB="0" distL="0" distR="0">
            <wp:extent cx="5479225" cy="878774"/>
            <wp:effectExtent l="19050" t="0" r="7175" b="0"/>
            <wp:docPr id="28" name="Picture 27" descr="http://www.ladyada.net/wiki/lib/exe/fetch.php?hash=85a6eb&amp;w=700&amp;h=92&amp;media=http%3A%2F%2Fwww.ladyada.net%2Fimages%2Fsensors%2Ftitx.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ladyada.net/wiki/lib/exe/fetch.php?hash=85a6eb&amp;w=700&amp;h=92&amp;media=http%3A%2F%2Fwww.ladyada.net%2Fimages%2Fsensors%2Ftitx.gif"/>
                    <pic:cNvPicPr>
                      <a:picLocks noChangeAspect="1" noChangeArrowheads="1"/>
                    </pic:cNvPicPr>
                  </pic:nvPicPr>
                  <pic:blipFill>
                    <a:blip r:embed="rId76"/>
                    <a:srcRect/>
                    <a:stretch>
                      <a:fillRect/>
                    </a:stretch>
                  </pic:blipFill>
                  <pic:spPr bwMode="auto">
                    <a:xfrm>
                      <a:off x="0" y="0"/>
                      <a:ext cx="5491514" cy="880745"/>
                    </a:xfrm>
                    <a:prstGeom prst="rect">
                      <a:avLst/>
                    </a:prstGeom>
                    <a:noFill/>
                    <a:ln w="9525">
                      <a:noFill/>
                      <a:miter lim="800000"/>
                      <a:headEnd/>
                      <a:tailEnd/>
                    </a:ln>
                  </pic:spPr>
                </pic:pic>
              </a:graphicData>
            </a:graphic>
          </wp:inline>
        </w:drawing>
      </w:r>
    </w:p>
    <w:p w:rsidR="00F514F2" w:rsidRPr="003620F6" w:rsidRDefault="00F514F2" w:rsidP="00713477">
      <w:pPr>
        <w:pStyle w:val="NormalWeb"/>
        <w:jc w:val="center"/>
      </w:pPr>
      <w:r w:rsidRPr="003620F6">
        <w:rPr>
          <w:noProof/>
        </w:rPr>
        <w:drawing>
          <wp:inline distT="0" distB="0" distL="0" distR="0">
            <wp:extent cx="3564122" cy="2151827"/>
            <wp:effectExtent l="19050" t="19050" r="17278" b="19873"/>
            <wp:docPr id="29" name="Picture 28" descr="http://www.ladyada.net/wiki/lib/exe/fetch.php?hash=e5c06c&amp;w=650&amp;h=419&amp;media=http%3A%2F%2Fwww.ladyada.net%2Fimages%2Fsensors%2Fpirtitx.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ladyada.net/wiki/lib/exe/fetch.php?hash=e5c06c&amp;w=650&amp;h=419&amp;media=http%3A%2F%2Fwww.ladyada.net%2Fimages%2Fsensors%2Fpirtitx.gif"/>
                    <pic:cNvPicPr>
                      <a:picLocks noChangeAspect="1" noChangeArrowheads="1"/>
                    </pic:cNvPicPr>
                  </pic:nvPicPr>
                  <pic:blipFill>
                    <a:blip r:embed="rId77"/>
                    <a:srcRect/>
                    <a:stretch>
                      <a:fillRect/>
                    </a:stretch>
                  </pic:blipFill>
                  <pic:spPr bwMode="auto">
                    <a:xfrm>
                      <a:off x="0" y="0"/>
                      <a:ext cx="3566026" cy="2152977"/>
                    </a:xfrm>
                    <a:prstGeom prst="rect">
                      <a:avLst/>
                    </a:prstGeom>
                    <a:noFill/>
                    <a:ln w="9525">
                      <a:solidFill>
                        <a:schemeClr val="tx1"/>
                      </a:solidFill>
                      <a:miter lim="800000"/>
                      <a:headEnd/>
                      <a:tailEnd/>
                    </a:ln>
                  </pic:spPr>
                </pic:pic>
              </a:graphicData>
            </a:graphic>
          </wp:inline>
        </w:drawing>
      </w:r>
    </w:p>
    <w:p w:rsidR="00F514F2" w:rsidRPr="00F829ED" w:rsidRDefault="00F514F2" w:rsidP="00F829ED">
      <w:pPr>
        <w:pStyle w:val="NormalWeb"/>
        <w:jc w:val="both"/>
      </w:pPr>
      <w:r w:rsidRPr="003620F6">
        <w:t>Determining R10 and R9 isnt too tough. Unfortunately this PIR sensor is mislabeled (it looks like they swapped R9 R17). You can trace the pins by looking at the BISS001 datasheet and figuring out what pins they are - R10 connects to pin 3 and R9 connects to pin 7. the capacitors are a little tougher to determine, but you can 'reverse engineer' them from timing the sensor and solving!</w:t>
      </w:r>
      <w:r w:rsidRPr="00F829ED">
        <w:t xml:space="preserve"> </w:t>
      </w:r>
    </w:p>
    <w:p w:rsidR="00F514F2" w:rsidRPr="00F829ED" w:rsidRDefault="00F514F2" w:rsidP="00F829ED">
      <w:pPr>
        <w:jc w:val="both"/>
        <w:rPr>
          <w:rFonts w:ascii="Times New Roman" w:hAnsi="Times New Roman" w:cs="Times New Roman"/>
          <w:sz w:val="24"/>
          <w:szCs w:val="24"/>
        </w:rPr>
      </w:pPr>
    </w:p>
    <w:p w:rsidR="009B3E1C" w:rsidRPr="00F829ED" w:rsidRDefault="009B3E1C"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713477" w:rsidRDefault="00713477" w:rsidP="00F829ED">
      <w:pPr>
        <w:jc w:val="both"/>
        <w:rPr>
          <w:rFonts w:ascii="Times New Roman" w:hAnsi="Times New Roman" w:cs="Times New Roman"/>
          <w:sz w:val="24"/>
          <w:szCs w:val="24"/>
        </w:rPr>
      </w:pPr>
    </w:p>
    <w:p w:rsidR="00713477" w:rsidRDefault="00713477"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3620F6" w:rsidRDefault="003620F6" w:rsidP="00F829ED">
      <w:pPr>
        <w:jc w:val="both"/>
        <w:rPr>
          <w:rFonts w:ascii="Times New Roman" w:hAnsi="Times New Roman" w:cs="Times New Roman"/>
          <w:sz w:val="24"/>
          <w:szCs w:val="24"/>
        </w:rPr>
      </w:pPr>
    </w:p>
    <w:p w:rsidR="009B3E1C" w:rsidRPr="00A013CD" w:rsidRDefault="009B3E1C" w:rsidP="00A013CD">
      <w:pPr>
        <w:pStyle w:val="ListParagraph"/>
        <w:numPr>
          <w:ilvl w:val="0"/>
          <w:numId w:val="24"/>
        </w:numPr>
        <w:jc w:val="both"/>
        <w:rPr>
          <w:rFonts w:ascii="Times New Roman" w:hAnsi="Times New Roman" w:cs="Times New Roman"/>
          <w:b/>
          <w:sz w:val="28"/>
          <w:szCs w:val="28"/>
        </w:rPr>
      </w:pPr>
      <w:r w:rsidRPr="00A013CD">
        <w:rPr>
          <w:rFonts w:ascii="Times New Roman" w:hAnsi="Times New Roman" w:cs="Times New Roman"/>
          <w:b/>
          <w:sz w:val="28"/>
          <w:szCs w:val="28"/>
        </w:rPr>
        <w:lastRenderedPageBreak/>
        <w:t>LDR</w:t>
      </w:r>
    </w:p>
    <w:p w:rsidR="009B3E1C" w:rsidRPr="00F829ED" w:rsidRDefault="009B3E1C" w:rsidP="00F829ED">
      <w:pPr>
        <w:jc w:val="both"/>
        <w:rPr>
          <w:rFonts w:ascii="Times New Roman" w:hAnsi="Times New Roman" w:cs="Times New Roman"/>
          <w:sz w:val="24"/>
          <w:szCs w:val="24"/>
        </w:rPr>
      </w:pPr>
    </w:p>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 xml:space="preserve">Photocells are sensors that allow you to detect light. They are small, inexpensive, low-power, easy to use and don't wear out. For that reason they often appear in toys, gadgets and appliances. They are often referred to as CdS cells (they are made of Cadmium-Sulfide), light-dependent resistors (LDR), and photoresistors. </w:t>
      </w:r>
    </w:p>
    <w:p w:rsidR="009B3E1C" w:rsidRPr="00A013CD" w:rsidRDefault="009B3E1C" w:rsidP="00713477">
      <w:pPr>
        <w:jc w:val="center"/>
        <w:rPr>
          <w:rFonts w:ascii="Times New Roman" w:hAnsi="Times New Roman" w:cs="Times New Roman"/>
          <w:sz w:val="24"/>
          <w:szCs w:val="24"/>
        </w:rPr>
      </w:pPr>
      <w:r w:rsidRPr="00A013CD">
        <w:rPr>
          <w:rFonts w:ascii="Times New Roman" w:hAnsi="Times New Roman" w:cs="Times New Roman"/>
          <w:noProof/>
          <w:sz w:val="24"/>
          <w:szCs w:val="24"/>
          <w:lang w:val="en-US"/>
        </w:rPr>
        <w:drawing>
          <wp:inline distT="0" distB="0" distL="0" distR="0">
            <wp:extent cx="3564122" cy="2682300"/>
            <wp:effectExtent l="19050" t="19050" r="17278" b="22800"/>
            <wp:docPr id="51" name="Picture 51" descr="cds_LRG.jp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s_LRG.jpg">
                      <a:hlinkClick r:id="rId78"/>
                    </pic:cNvPr>
                    <pic:cNvPicPr>
                      <a:picLocks noChangeAspect="1" noChangeArrowheads="1"/>
                    </pic:cNvPicPr>
                  </pic:nvPicPr>
                  <pic:blipFill>
                    <a:blip r:embed="rId79"/>
                    <a:srcRect/>
                    <a:stretch>
                      <a:fillRect/>
                    </a:stretch>
                  </pic:blipFill>
                  <pic:spPr bwMode="auto">
                    <a:xfrm>
                      <a:off x="0" y="0"/>
                      <a:ext cx="3566877" cy="2684373"/>
                    </a:xfrm>
                    <a:prstGeom prst="rect">
                      <a:avLst/>
                    </a:prstGeom>
                    <a:noFill/>
                    <a:ln w="9525">
                      <a:solidFill>
                        <a:schemeClr val="tx1"/>
                      </a:solidFill>
                      <a:miter lim="800000"/>
                      <a:headEnd/>
                      <a:tailEnd/>
                    </a:ln>
                  </pic:spPr>
                </pic:pic>
              </a:graphicData>
            </a:graphic>
          </wp:inline>
        </w:drawing>
      </w:r>
    </w:p>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 xml:space="preserve">Photocells are basically a resistor that changes its resistive value (in ohms Ω) depending on how much light is shining onto the squiggly face. They are very low cost, easy to get in many sizes and specifications, but are very </w:t>
      </w:r>
      <w:r w:rsidR="00713477" w:rsidRPr="00A013CD">
        <w:rPr>
          <w:rFonts w:ascii="Times New Roman" w:hAnsi="Times New Roman" w:cs="Times New Roman"/>
          <w:sz w:val="24"/>
          <w:szCs w:val="24"/>
        </w:rPr>
        <w:t>inaccurate</w:t>
      </w:r>
      <w:r w:rsidRPr="00A013CD">
        <w:rPr>
          <w:rFonts w:ascii="Times New Roman" w:hAnsi="Times New Roman" w:cs="Times New Roman"/>
          <w:sz w:val="24"/>
          <w:szCs w:val="24"/>
        </w:rPr>
        <w:t xml:space="preserve">. Each photocell sensor will act a little differently than the other, even if they are from the same batch. The variations can be really large, 50% or higher! For this reason, they shouldn't be used to try to determine precise light levels in lux or millicandela. Instead, you can expect to only be able to determine basic light changes. </w:t>
      </w:r>
    </w:p>
    <w:p w:rsidR="009B3E1C" w:rsidRPr="00A013CD" w:rsidRDefault="009B3E1C" w:rsidP="00713477">
      <w:pPr>
        <w:jc w:val="center"/>
        <w:rPr>
          <w:rFonts w:ascii="Times New Roman" w:hAnsi="Times New Roman" w:cs="Times New Roman"/>
          <w:sz w:val="24"/>
          <w:szCs w:val="24"/>
        </w:rPr>
      </w:pPr>
      <w:r w:rsidRPr="00A013CD">
        <w:rPr>
          <w:rFonts w:ascii="Times New Roman" w:hAnsi="Times New Roman" w:cs="Times New Roman"/>
          <w:noProof/>
          <w:sz w:val="24"/>
          <w:szCs w:val="24"/>
          <w:lang w:val="en-US"/>
        </w:rPr>
        <w:drawing>
          <wp:inline distT="0" distB="0" distL="0" distR="0">
            <wp:extent cx="3883099" cy="1318584"/>
            <wp:effectExtent l="19050" t="19050" r="22151" b="14916"/>
            <wp:docPr id="52" name="Picture 52" descr="LDR.jpg">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LDR.jpg">
                      <a:hlinkClick r:id="rId80"/>
                    </pic:cNvPr>
                    <pic:cNvPicPr>
                      <a:picLocks noChangeAspect="1" noChangeArrowheads="1"/>
                    </pic:cNvPicPr>
                  </pic:nvPicPr>
                  <pic:blipFill>
                    <a:blip r:embed="rId81"/>
                    <a:srcRect/>
                    <a:stretch>
                      <a:fillRect/>
                    </a:stretch>
                  </pic:blipFill>
                  <pic:spPr bwMode="auto">
                    <a:xfrm>
                      <a:off x="0" y="0"/>
                      <a:ext cx="3889625" cy="1320800"/>
                    </a:xfrm>
                    <a:prstGeom prst="rect">
                      <a:avLst/>
                    </a:prstGeom>
                    <a:noFill/>
                    <a:ln w="9525">
                      <a:solidFill>
                        <a:schemeClr val="tx1"/>
                      </a:solidFill>
                      <a:miter lim="800000"/>
                      <a:headEnd/>
                      <a:tailEnd/>
                    </a:ln>
                  </pic:spPr>
                </pic:pic>
              </a:graphicData>
            </a:graphic>
          </wp:inline>
        </w:drawing>
      </w:r>
    </w:p>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For most light-</w:t>
      </w:r>
      <w:r w:rsidR="00713477" w:rsidRPr="00A013CD">
        <w:rPr>
          <w:rFonts w:ascii="Times New Roman" w:hAnsi="Times New Roman" w:cs="Times New Roman"/>
          <w:sz w:val="24"/>
          <w:szCs w:val="24"/>
        </w:rPr>
        <w:t>sensitive</w:t>
      </w:r>
      <w:r w:rsidRPr="00A013CD">
        <w:rPr>
          <w:rFonts w:ascii="Times New Roman" w:hAnsi="Times New Roman" w:cs="Times New Roman"/>
          <w:sz w:val="24"/>
          <w:szCs w:val="24"/>
        </w:rPr>
        <w:t xml:space="preserve"> applications like "is it light or dark out", "is there something in front of the sensor (that would block light)", "is there something interrupting a laser beam" (break-beam sensors), or "which of multiple sensors has the most light hitting it", photocells can be a good choice! </w:t>
      </w:r>
    </w:p>
    <w:p w:rsidR="009B3E1C" w:rsidRPr="00A013CD" w:rsidRDefault="009B3E1C" w:rsidP="00713477">
      <w:pPr>
        <w:jc w:val="center"/>
        <w:rPr>
          <w:rFonts w:ascii="Times New Roman" w:hAnsi="Times New Roman" w:cs="Times New Roman"/>
          <w:sz w:val="24"/>
          <w:szCs w:val="24"/>
        </w:rPr>
      </w:pPr>
      <w:r w:rsidRPr="00A013CD">
        <w:rPr>
          <w:rFonts w:ascii="Times New Roman" w:hAnsi="Times New Roman" w:cs="Times New Roman"/>
          <w:noProof/>
          <w:sz w:val="24"/>
          <w:szCs w:val="24"/>
          <w:lang w:val="en-US"/>
        </w:rPr>
        <w:lastRenderedPageBreak/>
        <w:drawing>
          <wp:inline distT="0" distB="0" distL="0" distR="0">
            <wp:extent cx="4060570" cy="3266410"/>
            <wp:effectExtent l="19050" t="19050" r="16130" b="10190"/>
            <wp:docPr id="53" name="Picture 53" descr="cdsconstruction.gif">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dsconstruction.gif">
                      <a:hlinkClick r:id="rId82"/>
                    </pic:cNvPr>
                    <pic:cNvPicPr>
                      <a:picLocks noChangeAspect="1" noChangeArrowheads="1"/>
                    </pic:cNvPicPr>
                  </pic:nvPicPr>
                  <pic:blipFill>
                    <a:blip r:embed="rId83"/>
                    <a:srcRect b="14694"/>
                    <a:stretch>
                      <a:fillRect/>
                    </a:stretch>
                  </pic:blipFill>
                  <pic:spPr bwMode="auto">
                    <a:xfrm>
                      <a:off x="0" y="0"/>
                      <a:ext cx="4056299" cy="3262974"/>
                    </a:xfrm>
                    <a:prstGeom prst="rect">
                      <a:avLst/>
                    </a:prstGeom>
                    <a:noFill/>
                    <a:ln w="9525">
                      <a:solidFill>
                        <a:schemeClr val="tx1"/>
                      </a:solidFill>
                      <a:miter lim="800000"/>
                      <a:headEnd/>
                      <a:tailEnd/>
                    </a:ln>
                  </pic:spPr>
                </pic:pic>
              </a:graphicData>
            </a:graphic>
          </wp:inline>
        </w:drawing>
      </w:r>
    </w:p>
    <w:p w:rsidR="009B3E1C" w:rsidRPr="00A013CD" w:rsidRDefault="009B3E1C" w:rsidP="004E0ECE">
      <w:pPr>
        <w:pStyle w:val="Heading2"/>
      </w:pPr>
      <w:r w:rsidRPr="00A013CD">
        <w:t>Some Basic Stats</w:t>
      </w:r>
    </w:p>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 xml:space="preserve">These stats are for the photocell in the Adafruit shop which is very much like the </w:t>
      </w:r>
      <w:hyperlink r:id="rId84" w:tooltip="Link: http://learn.adafruit.com/system/assets/assets/000/010/127/original/PDV-P8001.pdf" w:history="1">
        <w:r w:rsidRPr="00A013CD">
          <w:rPr>
            <w:rStyle w:val="Hyperlink"/>
            <w:rFonts w:ascii="Times New Roman" w:hAnsi="Times New Roman" w:cs="Times New Roman"/>
            <w:color w:val="auto"/>
            <w:sz w:val="24"/>
            <w:szCs w:val="24"/>
            <w:u w:val="none"/>
          </w:rPr>
          <w:t>PDV-P8001</w:t>
        </w:r>
      </w:hyperlink>
      <w:r w:rsidRPr="00A013CD">
        <w:rPr>
          <w:rFonts w:ascii="Times New Roman" w:hAnsi="Times New Roman" w:cs="Times New Roman"/>
          <w:sz w:val="24"/>
          <w:szCs w:val="24"/>
        </w:rPr>
        <w:t xml:space="preserve"> . Nearly all photocells will have slightly different specifications, although they all pretty much work the same. If there's a datasheet, you'll want to refer to it</w:t>
      </w:r>
    </w:p>
    <w:p w:rsidR="009B3E1C" w:rsidRPr="00A013CD" w:rsidRDefault="009B3E1C" w:rsidP="00F829ED">
      <w:pPr>
        <w:numPr>
          <w:ilvl w:val="0"/>
          <w:numId w:val="7"/>
        </w:numPr>
        <w:spacing w:before="100" w:beforeAutospacing="1" w:after="100" w:afterAutospacing="1" w:line="240" w:lineRule="auto"/>
        <w:jc w:val="both"/>
        <w:rPr>
          <w:rFonts w:ascii="Times New Roman" w:hAnsi="Times New Roman" w:cs="Times New Roman"/>
          <w:sz w:val="24"/>
          <w:szCs w:val="24"/>
        </w:rPr>
      </w:pPr>
      <w:r w:rsidRPr="00A013CD">
        <w:rPr>
          <w:rStyle w:val="Strong"/>
          <w:rFonts w:ascii="Times New Roman" w:hAnsi="Times New Roman" w:cs="Times New Roman"/>
          <w:b w:val="0"/>
          <w:sz w:val="24"/>
          <w:szCs w:val="24"/>
        </w:rPr>
        <w:t xml:space="preserve">Size: </w:t>
      </w:r>
      <w:r w:rsidRPr="00A013CD">
        <w:rPr>
          <w:rFonts w:ascii="Times New Roman" w:hAnsi="Times New Roman" w:cs="Times New Roman"/>
          <w:sz w:val="24"/>
          <w:szCs w:val="24"/>
        </w:rPr>
        <w:t>Round, 5mm (0.2") diameter. (Other photocells can get up to 12mm/0.4" diameter!)</w:t>
      </w:r>
    </w:p>
    <w:p w:rsidR="009B3E1C" w:rsidRPr="00A013CD" w:rsidRDefault="009B3E1C" w:rsidP="00F829ED">
      <w:pPr>
        <w:numPr>
          <w:ilvl w:val="0"/>
          <w:numId w:val="7"/>
        </w:numPr>
        <w:spacing w:before="100" w:beforeAutospacing="1" w:after="100" w:afterAutospacing="1" w:line="240" w:lineRule="auto"/>
        <w:jc w:val="both"/>
        <w:rPr>
          <w:rFonts w:ascii="Times New Roman" w:hAnsi="Times New Roman" w:cs="Times New Roman"/>
          <w:sz w:val="24"/>
          <w:szCs w:val="24"/>
        </w:rPr>
      </w:pPr>
      <w:r w:rsidRPr="00A013CD">
        <w:rPr>
          <w:rStyle w:val="Strong"/>
          <w:rFonts w:ascii="Times New Roman" w:hAnsi="Times New Roman" w:cs="Times New Roman"/>
          <w:b w:val="0"/>
          <w:sz w:val="24"/>
          <w:szCs w:val="24"/>
        </w:rPr>
        <w:t>Price:</w:t>
      </w:r>
      <w:r w:rsidRPr="00A013CD">
        <w:rPr>
          <w:rFonts w:ascii="Times New Roman" w:hAnsi="Times New Roman" w:cs="Times New Roman"/>
          <w:sz w:val="24"/>
          <w:szCs w:val="24"/>
        </w:rPr>
        <w:t xml:space="preserve"> </w:t>
      </w:r>
      <w:hyperlink r:id="rId85" w:tooltip="Link: http://www.adafruit.com/index.php?main_page=product_info&amp;cPath=35&amp;products_id=161" w:history="1">
        <w:r w:rsidRPr="00A013CD">
          <w:rPr>
            <w:rStyle w:val="Hyperlink"/>
            <w:rFonts w:ascii="Times New Roman" w:hAnsi="Times New Roman" w:cs="Times New Roman"/>
            <w:color w:val="auto"/>
            <w:sz w:val="24"/>
            <w:szCs w:val="24"/>
            <w:u w:val="none"/>
          </w:rPr>
          <w:t>$1.00 at the Adafruit shop</w:t>
        </w:r>
      </w:hyperlink>
    </w:p>
    <w:p w:rsidR="009B3E1C" w:rsidRPr="00A013CD" w:rsidRDefault="009B3E1C" w:rsidP="00F829ED">
      <w:pPr>
        <w:numPr>
          <w:ilvl w:val="0"/>
          <w:numId w:val="7"/>
        </w:numPr>
        <w:spacing w:before="100" w:beforeAutospacing="1" w:after="100" w:afterAutospacing="1" w:line="240" w:lineRule="auto"/>
        <w:jc w:val="both"/>
        <w:rPr>
          <w:rFonts w:ascii="Times New Roman" w:hAnsi="Times New Roman" w:cs="Times New Roman"/>
          <w:sz w:val="24"/>
          <w:szCs w:val="24"/>
        </w:rPr>
      </w:pPr>
      <w:r w:rsidRPr="00A013CD">
        <w:rPr>
          <w:rStyle w:val="Strong"/>
          <w:rFonts w:ascii="Times New Roman" w:hAnsi="Times New Roman" w:cs="Times New Roman"/>
          <w:b w:val="0"/>
          <w:sz w:val="24"/>
          <w:szCs w:val="24"/>
        </w:rPr>
        <w:t xml:space="preserve">Resistance range: </w:t>
      </w:r>
      <w:r w:rsidRPr="00A013CD">
        <w:rPr>
          <w:rFonts w:ascii="Times New Roman" w:hAnsi="Times New Roman" w:cs="Times New Roman"/>
          <w:sz w:val="24"/>
          <w:szCs w:val="24"/>
        </w:rPr>
        <w:t>200KΩ (dark) to 10KΩ (10 lux brightness)</w:t>
      </w:r>
    </w:p>
    <w:p w:rsidR="009B3E1C" w:rsidRPr="00A013CD" w:rsidRDefault="009B3E1C" w:rsidP="00F829ED">
      <w:pPr>
        <w:numPr>
          <w:ilvl w:val="0"/>
          <w:numId w:val="7"/>
        </w:numPr>
        <w:spacing w:before="100" w:beforeAutospacing="1" w:after="100" w:afterAutospacing="1" w:line="240" w:lineRule="auto"/>
        <w:jc w:val="both"/>
        <w:rPr>
          <w:rFonts w:ascii="Times New Roman" w:hAnsi="Times New Roman" w:cs="Times New Roman"/>
          <w:sz w:val="24"/>
          <w:szCs w:val="24"/>
        </w:rPr>
      </w:pPr>
      <w:r w:rsidRPr="00A013CD">
        <w:rPr>
          <w:rStyle w:val="Strong"/>
          <w:rFonts w:ascii="Times New Roman" w:hAnsi="Times New Roman" w:cs="Times New Roman"/>
          <w:b w:val="0"/>
          <w:sz w:val="24"/>
          <w:szCs w:val="24"/>
        </w:rPr>
        <w:t>Sensitivity range:</w:t>
      </w:r>
      <w:r w:rsidRPr="00A013CD">
        <w:rPr>
          <w:rFonts w:ascii="Times New Roman" w:hAnsi="Times New Roman" w:cs="Times New Roman"/>
          <w:sz w:val="24"/>
          <w:szCs w:val="24"/>
        </w:rPr>
        <w:t xml:space="preserve"> CdS cells respond to light between 400nm (violet) and 600nm (orange) wavelengths, peaking at about 520nm (green).</w:t>
      </w:r>
    </w:p>
    <w:p w:rsidR="009B3E1C" w:rsidRPr="00A013CD" w:rsidRDefault="009B3E1C" w:rsidP="00F829ED">
      <w:pPr>
        <w:numPr>
          <w:ilvl w:val="0"/>
          <w:numId w:val="7"/>
        </w:numPr>
        <w:spacing w:before="100" w:beforeAutospacing="1" w:after="100" w:afterAutospacing="1" w:line="240" w:lineRule="auto"/>
        <w:jc w:val="both"/>
        <w:rPr>
          <w:rFonts w:ascii="Times New Roman" w:hAnsi="Times New Roman" w:cs="Times New Roman"/>
          <w:sz w:val="24"/>
          <w:szCs w:val="24"/>
        </w:rPr>
      </w:pPr>
      <w:r w:rsidRPr="00A013CD">
        <w:rPr>
          <w:rStyle w:val="Strong"/>
          <w:rFonts w:ascii="Times New Roman" w:hAnsi="Times New Roman" w:cs="Times New Roman"/>
          <w:b w:val="0"/>
          <w:sz w:val="24"/>
          <w:szCs w:val="24"/>
        </w:rPr>
        <w:t>Power supply:</w:t>
      </w:r>
      <w:r w:rsidRPr="00A013CD">
        <w:rPr>
          <w:rFonts w:ascii="Times New Roman" w:hAnsi="Times New Roman" w:cs="Times New Roman"/>
          <w:sz w:val="24"/>
          <w:szCs w:val="24"/>
        </w:rPr>
        <w:t xml:space="preserve"> pretty much anything up to 100V, uses less than 1mA of current on average (depends on power supply voltage)</w:t>
      </w:r>
    </w:p>
    <w:p w:rsidR="009B3E1C" w:rsidRPr="00A013CD" w:rsidRDefault="001769C1" w:rsidP="00F829ED">
      <w:pPr>
        <w:numPr>
          <w:ilvl w:val="0"/>
          <w:numId w:val="7"/>
        </w:numPr>
        <w:spacing w:before="100" w:beforeAutospacing="1" w:after="100" w:afterAutospacing="1" w:line="240" w:lineRule="auto"/>
        <w:jc w:val="both"/>
        <w:rPr>
          <w:rFonts w:ascii="Times New Roman" w:hAnsi="Times New Roman" w:cs="Times New Roman"/>
          <w:sz w:val="24"/>
          <w:szCs w:val="24"/>
        </w:rPr>
      </w:pPr>
      <w:hyperlink r:id="rId86" w:history="1">
        <w:r w:rsidR="009B3E1C" w:rsidRPr="00A013CD">
          <w:rPr>
            <w:rStyle w:val="Hyperlink"/>
            <w:rFonts w:ascii="Times New Roman" w:hAnsi="Times New Roman" w:cs="Times New Roman"/>
            <w:bCs/>
            <w:color w:val="auto"/>
            <w:sz w:val="24"/>
            <w:szCs w:val="24"/>
            <w:u w:val="none"/>
          </w:rPr>
          <w:t>Datasheet</w:t>
        </w:r>
      </w:hyperlink>
      <w:r w:rsidR="009B3E1C" w:rsidRPr="00A013CD">
        <w:rPr>
          <w:rStyle w:val="Strong"/>
          <w:rFonts w:ascii="Times New Roman" w:hAnsi="Times New Roman" w:cs="Times New Roman"/>
          <w:b w:val="0"/>
          <w:sz w:val="24"/>
          <w:szCs w:val="24"/>
        </w:rPr>
        <w:t xml:space="preserve"> </w:t>
      </w:r>
      <w:r w:rsidR="009B3E1C" w:rsidRPr="00A013CD">
        <w:rPr>
          <w:rFonts w:ascii="Times New Roman" w:hAnsi="Times New Roman" w:cs="Times New Roman"/>
          <w:sz w:val="24"/>
          <w:szCs w:val="24"/>
        </w:rPr>
        <w:t xml:space="preserve">and another </w:t>
      </w:r>
      <w:hyperlink r:id="rId87" w:history="1">
        <w:r w:rsidR="009B3E1C" w:rsidRPr="00A013CD">
          <w:rPr>
            <w:rStyle w:val="Hyperlink"/>
            <w:rFonts w:ascii="Times New Roman" w:hAnsi="Times New Roman" w:cs="Times New Roman"/>
            <w:bCs/>
            <w:color w:val="auto"/>
            <w:sz w:val="24"/>
            <w:szCs w:val="24"/>
            <w:u w:val="none"/>
          </w:rPr>
          <w:t>Datasheet</w:t>
        </w:r>
      </w:hyperlink>
    </w:p>
    <w:p w:rsidR="009B3E1C" w:rsidRDefault="009B3E1C" w:rsidP="00F829ED">
      <w:pPr>
        <w:numPr>
          <w:ilvl w:val="0"/>
          <w:numId w:val="7"/>
        </w:numPr>
        <w:spacing w:before="100" w:beforeAutospacing="1" w:after="100" w:afterAutospacing="1" w:line="240" w:lineRule="auto"/>
        <w:jc w:val="both"/>
        <w:rPr>
          <w:rFonts w:ascii="Times New Roman" w:hAnsi="Times New Roman" w:cs="Times New Roman"/>
          <w:sz w:val="24"/>
          <w:szCs w:val="24"/>
        </w:rPr>
      </w:pPr>
      <w:r w:rsidRPr="00A013CD">
        <w:rPr>
          <w:rFonts w:ascii="Times New Roman" w:hAnsi="Times New Roman" w:cs="Times New Roman"/>
          <w:sz w:val="24"/>
          <w:szCs w:val="24"/>
        </w:rPr>
        <w:t xml:space="preserve">Two </w:t>
      </w:r>
      <w:hyperlink r:id="rId88" w:history="1">
        <w:r w:rsidRPr="00A013CD">
          <w:rPr>
            <w:rStyle w:val="Hyperlink"/>
            <w:rFonts w:ascii="Times New Roman" w:hAnsi="Times New Roman" w:cs="Times New Roman"/>
            <w:bCs/>
            <w:color w:val="auto"/>
            <w:sz w:val="24"/>
            <w:szCs w:val="24"/>
            <w:u w:val="none"/>
          </w:rPr>
          <w:t>application notes on using</w:t>
        </w:r>
      </w:hyperlink>
      <w:r w:rsidRPr="00A013CD">
        <w:rPr>
          <w:rStyle w:val="Strong"/>
          <w:rFonts w:ascii="Times New Roman" w:hAnsi="Times New Roman" w:cs="Times New Roman"/>
          <w:b w:val="0"/>
          <w:sz w:val="24"/>
          <w:szCs w:val="24"/>
        </w:rPr>
        <w:t xml:space="preserve"> </w:t>
      </w:r>
      <w:r w:rsidRPr="00A013CD">
        <w:rPr>
          <w:rFonts w:ascii="Times New Roman" w:hAnsi="Times New Roman" w:cs="Times New Roman"/>
          <w:sz w:val="24"/>
          <w:szCs w:val="24"/>
        </w:rPr>
        <w:t xml:space="preserve">and </w:t>
      </w:r>
      <w:hyperlink r:id="rId89" w:history="1">
        <w:r w:rsidRPr="00A013CD">
          <w:rPr>
            <w:rStyle w:val="Hyperlink"/>
            <w:rFonts w:ascii="Times New Roman" w:hAnsi="Times New Roman" w:cs="Times New Roman"/>
            <w:bCs/>
            <w:color w:val="auto"/>
            <w:sz w:val="24"/>
            <w:szCs w:val="24"/>
            <w:u w:val="none"/>
          </w:rPr>
          <w:t>selecting photocells</w:t>
        </w:r>
      </w:hyperlink>
      <w:r w:rsidRPr="00A013CD">
        <w:rPr>
          <w:rStyle w:val="Strong"/>
          <w:rFonts w:ascii="Times New Roman" w:hAnsi="Times New Roman" w:cs="Times New Roman"/>
          <w:b w:val="0"/>
          <w:sz w:val="24"/>
          <w:szCs w:val="24"/>
        </w:rPr>
        <w:t xml:space="preserve"> </w:t>
      </w:r>
      <w:r w:rsidRPr="00A013CD">
        <w:rPr>
          <w:rFonts w:ascii="Times New Roman" w:hAnsi="Times New Roman" w:cs="Times New Roman"/>
          <w:sz w:val="24"/>
          <w:szCs w:val="24"/>
        </w:rPr>
        <w:t>where nearly all of these graphs are taken from</w:t>
      </w:r>
      <w:r w:rsidR="00713477">
        <w:rPr>
          <w:rFonts w:ascii="Times New Roman" w:hAnsi="Times New Roman" w:cs="Times New Roman"/>
          <w:sz w:val="24"/>
          <w:szCs w:val="24"/>
        </w:rPr>
        <w:t>.</w:t>
      </w:r>
    </w:p>
    <w:p w:rsidR="00713477" w:rsidRPr="00A013CD" w:rsidRDefault="00713477" w:rsidP="00713477">
      <w:pPr>
        <w:spacing w:before="100" w:beforeAutospacing="1" w:after="100" w:afterAutospacing="1" w:line="240" w:lineRule="auto"/>
        <w:jc w:val="both"/>
        <w:rPr>
          <w:rFonts w:ascii="Times New Roman" w:hAnsi="Times New Roman" w:cs="Times New Roman"/>
          <w:sz w:val="24"/>
          <w:szCs w:val="24"/>
        </w:rPr>
      </w:pPr>
    </w:p>
    <w:p w:rsidR="009B3E1C" w:rsidRPr="00A013CD" w:rsidRDefault="009B3E1C" w:rsidP="004E0ECE">
      <w:pPr>
        <w:pStyle w:val="Heading2"/>
      </w:pPr>
      <w:r w:rsidRPr="00A013CD">
        <w:t>Problems you may encounter with multiple sensors</w:t>
      </w:r>
    </w:p>
    <w:p w:rsidR="009B3E1C"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 xml:space="preserve">If, when adding more sensors, you find that the temperature is </w:t>
      </w:r>
      <w:r w:rsidR="00713477" w:rsidRPr="00A013CD">
        <w:rPr>
          <w:rFonts w:ascii="Times New Roman" w:hAnsi="Times New Roman" w:cs="Times New Roman"/>
          <w:sz w:val="24"/>
          <w:szCs w:val="24"/>
        </w:rPr>
        <w:t>inconsistent</w:t>
      </w:r>
      <w:r w:rsidRPr="00A013CD">
        <w:rPr>
          <w:rFonts w:ascii="Times New Roman" w:hAnsi="Times New Roman" w:cs="Times New Roman"/>
          <w:sz w:val="24"/>
          <w:szCs w:val="24"/>
        </w:rPr>
        <w:t>, this indicates that the sensors are interfering with each other when switching the analog reading circuit from one pin to the other. You can fix this by doing two delayed readings and tossing out the first one.</w:t>
      </w:r>
    </w:p>
    <w:p w:rsidR="00713477" w:rsidRDefault="00713477" w:rsidP="00F829ED">
      <w:pPr>
        <w:jc w:val="both"/>
        <w:rPr>
          <w:rFonts w:ascii="Times New Roman" w:hAnsi="Times New Roman" w:cs="Times New Roman"/>
          <w:sz w:val="24"/>
          <w:szCs w:val="24"/>
        </w:rPr>
      </w:pPr>
    </w:p>
    <w:p w:rsidR="00713477" w:rsidRPr="00A013CD" w:rsidRDefault="00713477" w:rsidP="00F829ED">
      <w:pPr>
        <w:jc w:val="both"/>
        <w:rPr>
          <w:rFonts w:ascii="Times New Roman" w:hAnsi="Times New Roman" w:cs="Times New Roman"/>
          <w:sz w:val="24"/>
          <w:szCs w:val="24"/>
        </w:rPr>
      </w:pPr>
    </w:p>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Measuring the sensor</w:t>
      </w:r>
    </w:p>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 xml:space="preserve">As we've said, a photocell's resistance changes as the face is exposed to more light. When its dark, the sensor looks like an large resistor up to 10MΩ, as the light level increases, the resistance goes down. This graph indicates approximately the resistance of the sensor at different light levels. Remember each photocell will be a little different so use this as a guide only! </w:t>
      </w:r>
    </w:p>
    <w:p w:rsidR="009B3E1C" w:rsidRPr="00A013CD" w:rsidRDefault="009B3E1C" w:rsidP="00713477">
      <w:pPr>
        <w:jc w:val="center"/>
        <w:rPr>
          <w:rFonts w:ascii="Times New Roman" w:hAnsi="Times New Roman" w:cs="Times New Roman"/>
          <w:sz w:val="24"/>
          <w:szCs w:val="24"/>
        </w:rPr>
      </w:pPr>
      <w:r w:rsidRPr="00A013CD">
        <w:rPr>
          <w:rFonts w:ascii="Times New Roman" w:hAnsi="Times New Roman" w:cs="Times New Roman"/>
          <w:noProof/>
          <w:sz w:val="24"/>
          <w:szCs w:val="24"/>
          <w:lang w:val="en-US"/>
        </w:rPr>
        <w:drawing>
          <wp:inline distT="0" distB="0" distL="0" distR="0">
            <wp:extent cx="4757491" cy="2660072"/>
            <wp:effectExtent l="19050" t="19050" r="24059" b="25978"/>
            <wp:docPr id="57" name="Picture 57" descr="graph.gif">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graph.gif">
                      <a:hlinkClick r:id="rId90"/>
                    </pic:cNvPr>
                    <pic:cNvPicPr>
                      <a:picLocks noChangeAspect="1" noChangeArrowheads="1"/>
                    </pic:cNvPicPr>
                  </pic:nvPicPr>
                  <pic:blipFill>
                    <a:blip r:embed="rId91"/>
                    <a:srcRect/>
                    <a:stretch>
                      <a:fillRect/>
                    </a:stretch>
                  </pic:blipFill>
                  <pic:spPr bwMode="auto">
                    <a:xfrm>
                      <a:off x="0" y="0"/>
                      <a:ext cx="4763770" cy="2663583"/>
                    </a:xfrm>
                    <a:prstGeom prst="rect">
                      <a:avLst/>
                    </a:prstGeom>
                    <a:noFill/>
                    <a:ln w="9525">
                      <a:solidFill>
                        <a:schemeClr val="tx1"/>
                      </a:solidFill>
                      <a:miter lim="800000"/>
                      <a:headEnd/>
                      <a:tailEnd/>
                    </a:ln>
                  </pic:spPr>
                </pic:pic>
              </a:graphicData>
            </a:graphic>
          </wp:inline>
        </w:drawing>
      </w:r>
    </w:p>
    <w:p w:rsidR="009B3E1C" w:rsidRPr="00A013CD" w:rsidRDefault="009B3E1C" w:rsidP="00F829ED">
      <w:pPr>
        <w:pStyle w:val="NormalWeb"/>
        <w:jc w:val="both"/>
      </w:pPr>
      <w:r w:rsidRPr="00A013CD">
        <w:t>Note that the graph is not linear, its a log-log graph!</w:t>
      </w:r>
    </w:p>
    <w:p w:rsidR="009B3E1C" w:rsidRPr="00A013CD" w:rsidRDefault="009B3E1C" w:rsidP="00F829ED">
      <w:pPr>
        <w:pStyle w:val="NormalWeb"/>
        <w:jc w:val="both"/>
      </w:pPr>
      <w:r w:rsidRPr="00A013CD">
        <w:t>Photocells, particularly the common CdS cells that you're likely to find, are not sensitive to all light. In particular they tend to be sensitive to light between 700nm (red) and 500nm (green) light.</w:t>
      </w:r>
    </w:p>
    <w:p w:rsidR="009B3E1C" w:rsidRPr="00A013CD" w:rsidRDefault="009B3E1C" w:rsidP="00713477">
      <w:pPr>
        <w:jc w:val="center"/>
        <w:rPr>
          <w:rFonts w:ascii="Times New Roman" w:hAnsi="Times New Roman" w:cs="Times New Roman"/>
          <w:sz w:val="24"/>
          <w:szCs w:val="24"/>
        </w:rPr>
      </w:pPr>
      <w:r w:rsidRPr="00A013CD">
        <w:rPr>
          <w:rFonts w:ascii="Times New Roman" w:hAnsi="Times New Roman" w:cs="Times New Roman"/>
          <w:noProof/>
          <w:sz w:val="24"/>
          <w:szCs w:val="24"/>
          <w:lang w:val="en-US"/>
        </w:rPr>
        <w:drawing>
          <wp:inline distT="0" distB="0" distL="0" distR="0">
            <wp:extent cx="4904765" cy="2755075"/>
            <wp:effectExtent l="19050" t="19050" r="10135" b="26225"/>
            <wp:docPr id="58" name="Picture 58" descr="cdsspectrum.gif">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sspectrum.gif">
                      <a:hlinkClick r:id="rId92"/>
                    </pic:cNvPr>
                    <pic:cNvPicPr>
                      <a:picLocks noChangeAspect="1" noChangeArrowheads="1"/>
                    </pic:cNvPicPr>
                  </pic:nvPicPr>
                  <pic:blipFill>
                    <a:blip r:embed="rId93"/>
                    <a:srcRect/>
                    <a:stretch>
                      <a:fillRect/>
                    </a:stretch>
                  </pic:blipFill>
                  <pic:spPr bwMode="auto">
                    <a:xfrm>
                      <a:off x="0" y="0"/>
                      <a:ext cx="4910455" cy="2758271"/>
                    </a:xfrm>
                    <a:prstGeom prst="rect">
                      <a:avLst/>
                    </a:prstGeom>
                    <a:noFill/>
                    <a:ln w="9525">
                      <a:solidFill>
                        <a:schemeClr val="tx1"/>
                      </a:solidFill>
                      <a:miter lim="800000"/>
                      <a:headEnd/>
                      <a:tailEnd/>
                    </a:ln>
                  </pic:spPr>
                </pic:pic>
              </a:graphicData>
            </a:graphic>
          </wp:inline>
        </w:drawing>
      </w:r>
    </w:p>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lastRenderedPageBreak/>
        <w:t xml:space="preserve">Basically, blue light wont be nearly as effective at triggering the sensor as green/yellow light! </w:t>
      </w:r>
    </w:p>
    <w:p w:rsidR="009B3E1C" w:rsidRPr="00A013CD" w:rsidRDefault="009B3E1C" w:rsidP="004E0ECE">
      <w:pPr>
        <w:pStyle w:val="Heading2"/>
      </w:pPr>
      <w:r w:rsidRPr="00A013CD">
        <w:t>What the Heck is Lux?</w:t>
      </w:r>
    </w:p>
    <w:p w:rsidR="009B3E1C"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Most datasheets use </w:t>
      </w:r>
      <w:hyperlink r:id="rId94" w:history="1">
        <w:r w:rsidRPr="00A013CD">
          <w:rPr>
            <w:rStyle w:val="Hyperlink"/>
            <w:rFonts w:ascii="Times New Roman" w:hAnsi="Times New Roman" w:cs="Times New Roman"/>
            <w:color w:val="auto"/>
            <w:sz w:val="24"/>
            <w:szCs w:val="24"/>
            <w:u w:val="none"/>
          </w:rPr>
          <w:t>lux</w:t>
        </w:r>
      </w:hyperlink>
      <w:r w:rsidRPr="00A013CD">
        <w:rPr>
          <w:rFonts w:ascii="Times New Roman" w:hAnsi="Times New Roman" w:cs="Times New Roman"/>
          <w:sz w:val="24"/>
          <w:szCs w:val="24"/>
        </w:rPr>
        <w:t> to indicate the resistance at certain light levels. But what is </w:t>
      </w:r>
      <w:hyperlink r:id="rId95" w:history="1">
        <w:r w:rsidRPr="00A013CD">
          <w:rPr>
            <w:rStyle w:val="Hyperlink"/>
            <w:rFonts w:ascii="Times New Roman" w:hAnsi="Times New Roman" w:cs="Times New Roman"/>
            <w:color w:val="auto"/>
            <w:sz w:val="24"/>
            <w:szCs w:val="24"/>
            <w:u w:val="none"/>
          </w:rPr>
          <w:t>lux</w:t>
        </w:r>
      </w:hyperlink>
      <w:r w:rsidRPr="00A013CD">
        <w:rPr>
          <w:rFonts w:ascii="Times New Roman" w:hAnsi="Times New Roman" w:cs="Times New Roman"/>
          <w:sz w:val="24"/>
          <w:szCs w:val="24"/>
        </w:rPr>
        <w:t> ? Its not a method we tend to use to describe brightness so its tough to gauge. Here is a table </w:t>
      </w:r>
      <w:hyperlink r:id="rId96" w:history="1">
        <w:r w:rsidRPr="00A013CD">
          <w:rPr>
            <w:rStyle w:val="Hyperlink"/>
            <w:rFonts w:ascii="Times New Roman" w:hAnsi="Times New Roman" w:cs="Times New Roman"/>
            <w:color w:val="auto"/>
            <w:sz w:val="24"/>
            <w:szCs w:val="24"/>
            <w:u w:val="none"/>
          </w:rPr>
          <w:t>adapted from a Wikipedia article on the topic!</w:t>
        </w:r>
      </w:hyperlink>
      <w:r w:rsidRPr="00A013CD">
        <w:rPr>
          <w:rFonts w:ascii="Times New Roman" w:hAnsi="Times New Roman" w:cs="Times New Roman"/>
          <w:sz w:val="24"/>
          <w:szCs w:val="24"/>
        </w:rPr>
        <w:t xml:space="preserve"> </w:t>
      </w:r>
    </w:p>
    <w:p w:rsidR="00713477" w:rsidRDefault="00713477" w:rsidP="00F829ED">
      <w:pPr>
        <w:jc w:val="both"/>
        <w:rPr>
          <w:rFonts w:ascii="Times New Roman" w:hAnsi="Times New Roman" w:cs="Times New Roman"/>
          <w:sz w:val="24"/>
          <w:szCs w:val="24"/>
        </w:rPr>
      </w:pPr>
    </w:p>
    <w:p w:rsidR="00713477" w:rsidRPr="00A013CD" w:rsidRDefault="00713477" w:rsidP="00F829ED">
      <w:pPr>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2223"/>
        <w:gridCol w:w="5261"/>
      </w:tblGrid>
      <w:tr w:rsidR="009B3E1C" w:rsidRPr="00A013CD" w:rsidTr="00713477">
        <w:tc>
          <w:tcPr>
            <w:tcW w:w="0" w:type="auto"/>
            <w:hideMark/>
          </w:tcPr>
          <w:p w:rsidR="009B3E1C" w:rsidRPr="00A013CD" w:rsidRDefault="009B3E1C" w:rsidP="00F829ED">
            <w:pPr>
              <w:jc w:val="both"/>
              <w:rPr>
                <w:rFonts w:ascii="Times New Roman" w:hAnsi="Times New Roman" w:cs="Times New Roman"/>
                <w:bCs/>
                <w:sz w:val="24"/>
                <w:szCs w:val="24"/>
              </w:rPr>
            </w:pPr>
            <w:r w:rsidRPr="00A013CD">
              <w:rPr>
                <w:rFonts w:ascii="Times New Roman" w:hAnsi="Times New Roman" w:cs="Times New Roman"/>
                <w:bCs/>
                <w:sz w:val="24"/>
                <w:szCs w:val="24"/>
              </w:rPr>
              <w:t>Illuminance</w:t>
            </w:r>
          </w:p>
        </w:tc>
        <w:tc>
          <w:tcPr>
            <w:tcW w:w="0" w:type="auto"/>
            <w:hideMark/>
          </w:tcPr>
          <w:p w:rsidR="009B3E1C" w:rsidRPr="00A013CD" w:rsidRDefault="009B3E1C" w:rsidP="00F829ED">
            <w:pPr>
              <w:jc w:val="both"/>
              <w:rPr>
                <w:rFonts w:ascii="Times New Roman" w:hAnsi="Times New Roman" w:cs="Times New Roman"/>
                <w:bCs/>
                <w:sz w:val="24"/>
                <w:szCs w:val="24"/>
              </w:rPr>
            </w:pPr>
            <w:r w:rsidRPr="00A013CD">
              <w:rPr>
                <w:rFonts w:ascii="Times New Roman" w:hAnsi="Times New Roman" w:cs="Times New Roman"/>
                <w:bCs/>
                <w:sz w:val="24"/>
                <w:szCs w:val="24"/>
              </w:rPr>
              <w:t>Example</w:t>
            </w:r>
          </w:p>
        </w:tc>
      </w:tr>
      <w:tr w:rsidR="009B3E1C" w:rsidRPr="00A013CD" w:rsidTr="00713477">
        <w:tc>
          <w:tcPr>
            <w:tcW w:w="0" w:type="auto"/>
            <w:hideMark/>
          </w:tcPr>
          <w:p w:rsidR="009B3E1C" w:rsidRPr="00A013CD" w:rsidRDefault="009B3E1C" w:rsidP="00F829ED">
            <w:pPr>
              <w:jc w:val="both"/>
              <w:rPr>
                <w:rFonts w:ascii="Times New Roman" w:hAnsi="Times New Roman" w:cs="Times New Roman"/>
                <w:sz w:val="24"/>
                <w:szCs w:val="24"/>
              </w:rPr>
            </w:pPr>
            <w:r w:rsidRPr="00A013CD">
              <w:rPr>
                <w:rStyle w:val="Strong"/>
                <w:rFonts w:ascii="Times New Roman" w:hAnsi="Times New Roman" w:cs="Times New Roman"/>
                <w:b w:val="0"/>
                <w:sz w:val="24"/>
                <w:szCs w:val="24"/>
              </w:rPr>
              <w:t>0.002 lux</w:t>
            </w:r>
          </w:p>
        </w:tc>
        <w:tc>
          <w:tcPr>
            <w:tcW w:w="0" w:type="auto"/>
            <w:hideMark/>
          </w:tcPr>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Moonless clear night sky</w:t>
            </w:r>
          </w:p>
        </w:tc>
      </w:tr>
      <w:tr w:rsidR="009B3E1C" w:rsidRPr="00A013CD" w:rsidTr="00713477">
        <w:tc>
          <w:tcPr>
            <w:tcW w:w="0" w:type="auto"/>
            <w:hideMark/>
          </w:tcPr>
          <w:p w:rsidR="009B3E1C" w:rsidRPr="00A013CD" w:rsidRDefault="009B3E1C" w:rsidP="00F829ED">
            <w:pPr>
              <w:jc w:val="both"/>
              <w:rPr>
                <w:rFonts w:ascii="Times New Roman" w:hAnsi="Times New Roman" w:cs="Times New Roman"/>
                <w:sz w:val="24"/>
                <w:szCs w:val="24"/>
              </w:rPr>
            </w:pPr>
            <w:r w:rsidRPr="00A013CD">
              <w:rPr>
                <w:rStyle w:val="Strong"/>
                <w:rFonts w:ascii="Times New Roman" w:hAnsi="Times New Roman" w:cs="Times New Roman"/>
                <w:b w:val="0"/>
                <w:sz w:val="24"/>
                <w:szCs w:val="24"/>
              </w:rPr>
              <w:t>0.2 lux</w:t>
            </w:r>
          </w:p>
        </w:tc>
        <w:tc>
          <w:tcPr>
            <w:tcW w:w="0" w:type="auto"/>
            <w:hideMark/>
          </w:tcPr>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Design minimum for emergency lighting (AS2293).</w:t>
            </w:r>
          </w:p>
        </w:tc>
      </w:tr>
      <w:tr w:rsidR="009B3E1C" w:rsidRPr="00A013CD" w:rsidTr="00713477">
        <w:tc>
          <w:tcPr>
            <w:tcW w:w="0" w:type="auto"/>
            <w:hideMark/>
          </w:tcPr>
          <w:p w:rsidR="009B3E1C" w:rsidRPr="00A013CD" w:rsidRDefault="009B3E1C" w:rsidP="00F829ED">
            <w:pPr>
              <w:jc w:val="both"/>
              <w:rPr>
                <w:rFonts w:ascii="Times New Roman" w:hAnsi="Times New Roman" w:cs="Times New Roman"/>
                <w:sz w:val="24"/>
                <w:szCs w:val="24"/>
              </w:rPr>
            </w:pPr>
            <w:r w:rsidRPr="00A013CD">
              <w:rPr>
                <w:rStyle w:val="Strong"/>
                <w:rFonts w:ascii="Times New Roman" w:hAnsi="Times New Roman" w:cs="Times New Roman"/>
                <w:b w:val="0"/>
                <w:sz w:val="24"/>
                <w:szCs w:val="24"/>
              </w:rPr>
              <w:t>0.27 - 1 lux</w:t>
            </w:r>
          </w:p>
        </w:tc>
        <w:tc>
          <w:tcPr>
            <w:tcW w:w="0" w:type="auto"/>
            <w:hideMark/>
          </w:tcPr>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Full moon on a clear night</w:t>
            </w:r>
          </w:p>
        </w:tc>
      </w:tr>
      <w:tr w:rsidR="009B3E1C" w:rsidRPr="00A013CD" w:rsidTr="00713477">
        <w:tc>
          <w:tcPr>
            <w:tcW w:w="0" w:type="auto"/>
            <w:hideMark/>
          </w:tcPr>
          <w:p w:rsidR="009B3E1C" w:rsidRPr="00A013CD" w:rsidRDefault="009B3E1C" w:rsidP="00F829ED">
            <w:pPr>
              <w:jc w:val="both"/>
              <w:rPr>
                <w:rFonts w:ascii="Times New Roman" w:hAnsi="Times New Roman" w:cs="Times New Roman"/>
                <w:sz w:val="24"/>
                <w:szCs w:val="24"/>
              </w:rPr>
            </w:pPr>
            <w:r w:rsidRPr="00A013CD">
              <w:rPr>
                <w:rStyle w:val="Strong"/>
                <w:rFonts w:ascii="Times New Roman" w:hAnsi="Times New Roman" w:cs="Times New Roman"/>
                <w:b w:val="0"/>
                <w:sz w:val="24"/>
                <w:szCs w:val="24"/>
              </w:rPr>
              <w:t>3.4 lux</w:t>
            </w:r>
          </w:p>
        </w:tc>
        <w:tc>
          <w:tcPr>
            <w:tcW w:w="0" w:type="auto"/>
            <w:hideMark/>
          </w:tcPr>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Dark limit of civil twilight under a clear sky</w:t>
            </w:r>
          </w:p>
        </w:tc>
      </w:tr>
      <w:tr w:rsidR="009B3E1C" w:rsidRPr="00A013CD" w:rsidTr="00713477">
        <w:tc>
          <w:tcPr>
            <w:tcW w:w="0" w:type="auto"/>
            <w:hideMark/>
          </w:tcPr>
          <w:p w:rsidR="009B3E1C" w:rsidRPr="00A013CD" w:rsidRDefault="009B3E1C" w:rsidP="00F829ED">
            <w:pPr>
              <w:jc w:val="both"/>
              <w:rPr>
                <w:rFonts w:ascii="Times New Roman" w:hAnsi="Times New Roman" w:cs="Times New Roman"/>
                <w:sz w:val="24"/>
                <w:szCs w:val="24"/>
              </w:rPr>
            </w:pPr>
            <w:r w:rsidRPr="00A013CD">
              <w:rPr>
                <w:rStyle w:val="Strong"/>
                <w:rFonts w:ascii="Times New Roman" w:hAnsi="Times New Roman" w:cs="Times New Roman"/>
                <w:b w:val="0"/>
                <w:sz w:val="24"/>
                <w:szCs w:val="24"/>
              </w:rPr>
              <w:t>50 lux</w:t>
            </w:r>
          </w:p>
        </w:tc>
        <w:tc>
          <w:tcPr>
            <w:tcW w:w="0" w:type="auto"/>
            <w:hideMark/>
          </w:tcPr>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Family living room</w:t>
            </w:r>
          </w:p>
        </w:tc>
      </w:tr>
      <w:tr w:rsidR="009B3E1C" w:rsidRPr="00A013CD" w:rsidTr="00713477">
        <w:tc>
          <w:tcPr>
            <w:tcW w:w="0" w:type="auto"/>
            <w:hideMark/>
          </w:tcPr>
          <w:p w:rsidR="009B3E1C" w:rsidRPr="00A013CD" w:rsidRDefault="009B3E1C" w:rsidP="00F829ED">
            <w:pPr>
              <w:jc w:val="both"/>
              <w:rPr>
                <w:rFonts w:ascii="Times New Roman" w:hAnsi="Times New Roman" w:cs="Times New Roman"/>
                <w:sz w:val="24"/>
                <w:szCs w:val="24"/>
              </w:rPr>
            </w:pPr>
            <w:r w:rsidRPr="00A013CD">
              <w:rPr>
                <w:rStyle w:val="Strong"/>
                <w:rFonts w:ascii="Times New Roman" w:hAnsi="Times New Roman" w:cs="Times New Roman"/>
                <w:b w:val="0"/>
                <w:sz w:val="24"/>
                <w:szCs w:val="24"/>
              </w:rPr>
              <w:t>80 lux</w:t>
            </w:r>
          </w:p>
        </w:tc>
        <w:tc>
          <w:tcPr>
            <w:tcW w:w="0" w:type="auto"/>
            <w:hideMark/>
          </w:tcPr>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Hallway/toilet</w:t>
            </w:r>
          </w:p>
        </w:tc>
      </w:tr>
      <w:tr w:rsidR="009B3E1C" w:rsidRPr="00A013CD" w:rsidTr="00713477">
        <w:tc>
          <w:tcPr>
            <w:tcW w:w="0" w:type="auto"/>
            <w:hideMark/>
          </w:tcPr>
          <w:p w:rsidR="009B3E1C" w:rsidRPr="00A013CD" w:rsidRDefault="009B3E1C" w:rsidP="00F829ED">
            <w:pPr>
              <w:jc w:val="both"/>
              <w:rPr>
                <w:rFonts w:ascii="Times New Roman" w:hAnsi="Times New Roman" w:cs="Times New Roman"/>
                <w:sz w:val="24"/>
                <w:szCs w:val="24"/>
              </w:rPr>
            </w:pPr>
            <w:r w:rsidRPr="00A013CD">
              <w:rPr>
                <w:rStyle w:val="Strong"/>
                <w:rFonts w:ascii="Times New Roman" w:hAnsi="Times New Roman" w:cs="Times New Roman"/>
                <w:b w:val="0"/>
                <w:sz w:val="24"/>
                <w:szCs w:val="24"/>
              </w:rPr>
              <w:t>100 lux</w:t>
            </w:r>
          </w:p>
        </w:tc>
        <w:tc>
          <w:tcPr>
            <w:tcW w:w="0" w:type="auto"/>
            <w:hideMark/>
          </w:tcPr>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Very dark overcast day</w:t>
            </w:r>
          </w:p>
        </w:tc>
      </w:tr>
      <w:tr w:rsidR="009B3E1C" w:rsidRPr="00A013CD" w:rsidTr="00713477">
        <w:tc>
          <w:tcPr>
            <w:tcW w:w="0" w:type="auto"/>
            <w:hideMark/>
          </w:tcPr>
          <w:p w:rsidR="009B3E1C" w:rsidRPr="00A013CD" w:rsidRDefault="009B3E1C" w:rsidP="00F829ED">
            <w:pPr>
              <w:jc w:val="both"/>
              <w:rPr>
                <w:rFonts w:ascii="Times New Roman" w:hAnsi="Times New Roman" w:cs="Times New Roman"/>
                <w:sz w:val="24"/>
                <w:szCs w:val="24"/>
              </w:rPr>
            </w:pPr>
            <w:r w:rsidRPr="00A013CD">
              <w:rPr>
                <w:rStyle w:val="Strong"/>
                <w:rFonts w:ascii="Times New Roman" w:hAnsi="Times New Roman" w:cs="Times New Roman"/>
                <w:b w:val="0"/>
                <w:sz w:val="24"/>
                <w:szCs w:val="24"/>
              </w:rPr>
              <w:t>300 - 500 lux</w:t>
            </w:r>
          </w:p>
        </w:tc>
        <w:tc>
          <w:tcPr>
            <w:tcW w:w="0" w:type="auto"/>
            <w:hideMark/>
          </w:tcPr>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Sunrise or sunset on a clear day. Well-lit office area.</w:t>
            </w:r>
          </w:p>
        </w:tc>
      </w:tr>
      <w:tr w:rsidR="009B3E1C" w:rsidRPr="00A013CD" w:rsidTr="00713477">
        <w:tc>
          <w:tcPr>
            <w:tcW w:w="0" w:type="auto"/>
            <w:hideMark/>
          </w:tcPr>
          <w:p w:rsidR="009B3E1C" w:rsidRPr="00A013CD" w:rsidRDefault="009B3E1C" w:rsidP="00F829ED">
            <w:pPr>
              <w:jc w:val="both"/>
              <w:rPr>
                <w:rFonts w:ascii="Times New Roman" w:hAnsi="Times New Roman" w:cs="Times New Roman"/>
                <w:sz w:val="24"/>
                <w:szCs w:val="24"/>
              </w:rPr>
            </w:pPr>
            <w:r w:rsidRPr="00A013CD">
              <w:rPr>
                <w:rStyle w:val="Strong"/>
                <w:rFonts w:ascii="Times New Roman" w:hAnsi="Times New Roman" w:cs="Times New Roman"/>
                <w:b w:val="0"/>
                <w:sz w:val="24"/>
                <w:szCs w:val="24"/>
              </w:rPr>
              <w:t>1,000 lux</w:t>
            </w:r>
          </w:p>
        </w:tc>
        <w:tc>
          <w:tcPr>
            <w:tcW w:w="0" w:type="auto"/>
            <w:hideMark/>
          </w:tcPr>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Overcast day; typical TV studio lighting</w:t>
            </w:r>
          </w:p>
        </w:tc>
      </w:tr>
      <w:tr w:rsidR="009B3E1C" w:rsidRPr="00A013CD" w:rsidTr="00713477">
        <w:tc>
          <w:tcPr>
            <w:tcW w:w="0" w:type="auto"/>
            <w:hideMark/>
          </w:tcPr>
          <w:p w:rsidR="009B3E1C" w:rsidRPr="00A013CD" w:rsidRDefault="009B3E1C" w:rsidP="00F829ED">
            <w:pPr>
              <w:jc w:val="both"/>
              <w:rPr>
                <w:rFonts w:ascii="Times New Roman" w:hAnsi="Times New Roman" w:cs="Times New Roman"/>
                <w:sz w:val="24"/>
                <w:szCs w:val="24"/>
              </w:rPr>
            </w:pPr>
            <w:r w:rsidRPr="00A013CD">
              <w:rPr>
                <w:rStyle w:val="Strong"/>
                <w:rFonts w:ascii="Times New Roman" w:hAnsi="Times New Roman" w:cs="Times New Roman"/>
                <w:b w:val="0"/>
                <w:sz w:val="24"/>
                <w:szCs w:val="24"/>
              </w:rPr>
              <w:t>10,000 - 25,000 lux</w:t>
            </w:r>
          </w:p>
        </w:tc>
        <w:tc>
          <w:tcPr>
            <w:tcW w:w="0" w:type="auto"/>
            <w:hideMark/>
          </w:tcPr>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Full daylight (not direct sun)</w:t>
            </w:r>
          </w:p>
        </w:tc>
      </w:tr>
      <w:tr w:rsidR="009B3E1C" w:rsidRPr="00A013CD" w:rsidTr="00713477">
        <w:tc>
          <w:tcPr>
            <w:tcW w:w="0" w:type="auto"/>
            <w:hideMark/>
          </w:tcPr>
          <w:p w:rsidR="009B3E1C" w:rsidRPr="00A013CD" w:rsidRDefault="009B3E1C" w:rsidP="00F829ED">
            <w:pPr>
              <w:jc w:val="both"/>
              <w:rPr>
                <w:rFonts w:ascii="Times New Roman" w:hAnsi="Times New Roman" w:cs="Times New Roman"/>
                <w:sz w:val="24"/>
                <w:szCs w:val="24"/>
              </w:rPr>
            </w:pPr>
            <w:r w:rsidRPr="00A013CD">
              <w:rPr>
                <w:rStyle w:val="Strong"/>
                <w:rFonts w:ascii="Times New Roman" w:hAnsi="Times New Roman" w:cs="Times New Roman"/>
                <w:b w:val="0"/>
                <w:sz w:val="24"/>
                <w:szCs w:val="24"/>
              </w:rPr>
              <w:t>32,000 - 130,000 lux</w:t>
            </w:r>
          </w:p>
        </w:tc>
        <w:tc>
          <w:tcPr>
            <w:tcW w:w="0" w:type="auto"/>
            <w:hideMark/>
          </w:tcPr>
          <w:p w:rsidR="009B3E1C" w:rsidRPr="00A013CD" w:rsidRDefault="009B3E1C" w:rsidP="00F829ED">
            <w:pPr>
              <w:jc w:val="both"/>
              <w:rPr>
                <w:rFonts w:ascii="Times New Roman" w:hAnsi="Times New Roman" w:cs="Times New Roman"/>
                <w:sz w:val="24"/>
                <w:szCs w:val="24"/>
              </w:rPr>
            </w:pPr>
            <w:r w:rsidRPr="00A013CD">
              <w:rPr>
                <w:rFonts w:ascii="Times New Roman" w:hAnsi="Times New Roman" w:cs="Times New Roman"/>
                <w:sz w:val="24"/>
                <w:szCs w:val="24"/>
              </w:rPr>
              <w:t>Direct sunlight</w:t>
            </w:r>
          </w:p>
        </w:tc>
      </w:tr>
      <w:tr w:rsidR="00713477" w:rsidRPr="00A013CD" w:rsidTr="00713477">
        <w:tc>
          <w:tcPr>
            <w:tcW w:w="0" w:type="auto"/>
            <w:hideMark/>
          </w:tcPr>
          <w:p w:rsidR="00713477" w:rsidRPr="00A013CD" w:rsidRDefault="00713477" w:rsidP="00F829ED">
            <w:pPr>
              <w:jc w:val="both"/>
              <w:rPr>
                <w:rStyle w:val="Strong"/>
                <w:rFonts w:ascii="Times New Roman" w:hAnsi="Times New Roman" w:cs="Times New Roman"/>
                <w:b w:val="0"/>
                <w:sz w:val="24"/>
                <w:szCs w:val="24"/>
              </w:rPr>
            </w:pPr>
          </w:p>
        </w:tc>
        <w:tc>
          <w:tcPr>
            <w:tcW w:w="0" w:type="auto"/>
            <w:hideMark/>
          </w:tcPr>
          <w:p w:rsidR="00713477" w:rsidRPr="00A013CD" w:rsidRDefault="00713477" w:rsidP="00F829ED">
            <w:pPr>
              <w:jc w:val="both"/>
              <w:rPr>
                <w:rFonts w:ascii="Times New Roman" w:hAnsi="Times New Roman" w:cs="Times New Roman"/>
                <w:sz w:val="24"/>
                <w:szCs w:val="24"/>
              </w:rPr>
            </w:pPr>
          </w:p>
        </w:tc>
      </w:tr>
    </w:tbl>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713477" w:rsidRDefault="00713477" w:rsidP="00713477">
      <w:pPr>
        <w:pStyle w:val="ListParagraph"/>
        <w:jc w:val="both"/>
        <w:rPr>
          <w:rFonts w:ascii="Times New Roman" w:hAnsi="Times New Roman" w:cs="Times New Roman"/>
          <w:b/>
          <w:sz w:val="28"/>
          <w:szCs w:val="28"/>
        </w:rPr>
      </w:pPr>
    </w:p>
    <w:p w:rsidR="009B3E1C" w:rsidRPr="00A013CD" w:rsidRDefault="009B3E1C" w:rsidP="00A013CD">
      <w:pPr>
        <w:pStyle w:val="ListParagraph"/>
        <w:numPr>
          <w:ilvl w:val="0"/>
          <w:numId w:val="24"/>
        </w:numPr>
        <w:jc w:val="both"/>
        <w:rPr>
          <w:rFonts w:ascii="Times New Roman" w:hAnsi="Times New Roman" w:cs="Times New Roman"/>
          <w:b/>
          <w:sz w:val="28"/>
          <w:szCs w:val="28"/>
        </w:rPr>
      </w:pPr>
      <w:r w:rsidRPr="00A013CD">
        <w:rPr>
          <w:rFonts w:ascii="Times New Roman" w:hAnsi="Times New Roman" w:cs="Times New Roman"/>
          <w:b/>
          <w:sz w:val="28"/>
          <w:szCs w:val="28"/>
        </w:rPr>
        <w:t>Power</w:t>
      </w:r>
      <w:r w:rsidR="00A013CD">
        <w:rPr>
          <w:rFonts w:ascii="Times New Roman" w:hAnsi="Times New Roman" w:cs="Times New Roman"/>
          <w:b/>
          <w:sz w:val="28"/>
          <w:szCs w:val="28"/>
        </w:rPr>
        <w:t>-</w:t>
      </w:r>
      <w:r w:rsidRPr="00A013CD">
        <w:rPr>
          <w:rFonts w:ascii="Times New Roman" w:hAnsi="Times New Roman" w:cs="Times New Roman"/>
          <w:b/>
          <w:sz w:val="28"/>
          <w:szCs w:val="28"/>
        </w:rPr>
        <w:t>supply</w:t>
      </w:r>
      <w:r w:rsidR="00A013CD">
        <w:rPr>
          <w:rFonts w:ascii="Times New Roman" w:hAnsi="Times New Roman" w:cs="Times New Roman"/>
          <w:b/>
          <w:sz w:val="28"/>
          <w:szCs w:val="28"/>
        </w:rPr>
        <w:t>:</w:t>
      </w:r>
    </w:p>
    <w:p w:rsidR="009B3E1C" w:rsidRPr="00F829ED" w:rsidRDefault="009B3E1C" w:rsidP="00F829ED">
      <w:pPr>
        <w:pStyle w:val="NormalWeb"/>
        <w:jc w:val="both"/>
      </w:pPr>
      <w:r w:rsidRPr="00F829ED">
        <w:t>In most of our electronic products or projects we need a power supply for converting mains AC voltage to a regulated DC voltage. For making a power supply designing of each and every component is essential. Here I’m going to discuss the designing of  regulated 5V Power Supply.</w:t>
      </w:r>
    </w:p>
    <w:p w:rsidR="009B3E1C" w:rsidRPr="00F829ED" w:rsidRDefault="009B3E1C" w:rsidP="00F829ED">
      <w:pPr>
        <w:pStyle w:val="NormalWeb"/>
        <w:jc w:val="both"/>
      </w:pPr>
      <w:r w:rsidRPr="00F829ED">
        <w:t>Let’s start with very basic things the choosing of components</w:t>
      </w:r>
    </w:p>
    <w:p w:rsidR="009B3E1C" w:rsidRPr="00F829ED" w:rsidRDefault="009B3E1C" w:rsidP="00F829ED">
      <w:pPr>
        <w:pStyle w:val="NormalWeb"/>
        <w:jc w:val="both"/>
      </w:pPr>
      <w:r w:rsidRPr="00F829ED">
        <w:rPr>
          <w:rStyle w:val="Strong"/>
          <w:rFonts w:eastAsia="Calibri"/>
          <w:b w:val="0"/>
        </w:rPr>
        <w:t>Component List :</w:t>
      </w:r>
    </w:p>
    <w:p w:rsidR="009B3E1C" w:rsidRPr="00F829ED" w:rsidRDefault="009B3E1C" w:rsidP="00F829ED">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Step down transformer</w:t>
      </w:r>
    </w:p>
    <w:p w:rsidR="009B3E1C" w:rsidRPr="00F829ED" w:rsidRDefault="009B3E1C" w:rsidP="00F829ED">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Voltage regulator</w:t>
      </w:r>
    </w:p>
    <w:p w:rsidR="009B3E1C" w:rsidRPr="00F829ED" w:rsidRDefault="009B3E1C" w:rsidP="00F829ED">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Capacitors</w:t>
      </w:r>
    </w:p>
    <w:p w:rsidR="009B3E1C" w:rsidRPr="00F829ED" w:rsidRDefault="009B3E1C" w:rsidP="00F829ED">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Diodes</w:t>
      </w:r>
    </w:p>
    <w:p w:rsidR="009B3E1C" w:rsidRPr="00F829ED" w:rsidRDefault="009B3E1C" w:rsidP="00F829ED">
      <w:pPr>
        <w:spacing w:before="100" w:beforeAutospacing="1" w:after="100" w:afterAutospacing="1"/>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Let’s get into detail of rating of the devices :</w:t>
      </w:r>
    </w:p>
    <w:p w:rsidR="009B3E1C" w:rsidRPr="00F829ED" w:rsidRDefault="009B3E1C" w:rsidP="00F829ED">
      <w:pPr>
        <w:spacing w:before="100" w:beforeAutospacing="1" w:after="100" w:afterAutospacing="1"/>
        <w:jc w:val="both"/>
        <w:rPr>
          <w:rFonts w:ascii="Times New Roman" w:eastAsia="Times New Roman" w:hAnsi="Times New Roman" w:cs="Times New Roman"/>
          <w:sz w:val="24"/>
          <w:szCs w:val="24"/>
        </w:rPr>
      </w:pPr>
      <w:r w:rsidRPr="00F829ED">
        <w:rPr>
          <w:rFonts w:ascii="Times New Roman" w:eastAsia="Times New Roman" w:hAnsi="Times New Roman" w:cs="Times New Roman"/>
          <w:bCs/>
          <w:sz w:val="24"/>
          <w:szCs w:val="24"/>
        </w:rPr>
        <w:t>Voltage regulator :</w:t>
      </w:r>
    </w:p>
    <w:p w:rsidR="009B3E1C" w:rsidRPr="00F829ED" w:rsidRDefault="009B3E1C" w:rsidP="00F829ED">
      <w:pPr>
        <w:spacing w:before="100" w:beforeAutospacing="1" w:after="100" w:afterAutospacing="1"/>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As we require a 5V we need LM7805 Voltage Regulator IC.</w:t>
      </w:r>
    </w:p>
    <w:p w:rsidR="009B3E1C" w:rsidRPr="00F829ED" w:rsidRDefault="009B3E1C" w:rsidP="00F829ED">
      <w:pPr>
        <w:spacing w:before="100" w:beforeAutospacing="1" w:after="100" w:afterAutospacing="1"/>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7805 IC Rating :</w:t>
      </w:r>
    </w:p>
    <w:p w:rsidR="009B3E1C" w:rsidRPr="00F829ED" w:rsidRDefault="009B3E1C" w:rsidP="00F829ED">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Input voltage range 7V- 35V</w:t>
      </w:r>
    </w:p>
    <w:p w:rsidR="009B3E1C" w:rsidRPr="00F829ED" w:rsidRDefault="009B3E1C" w:rsidP="00F829ED">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Current rating I</w:t>
      </w:r>
      <w:r w:rsidRPr="00F829ED">
        <w:rPr>
          <w:rFonts w:ascii="Times New Roman" w:eastAsia="Times New Roman" w:hAnsi="Times New Roman" w:cs="Times New Roman"/>
          <w:sz w:val="24"/>
          <w:szCs w:val="24"/>
          <w:vertAlign w:val="subscript"/>
        </w:rPr>
        <w:t xml:space="preserve">c = </w:t>
      </w:r>
      <w:r w:rsidRPr="00F829ED">
        <w:rPr>
          <w:rFonts w:ascii="Times New Roman" w:eastAsia="Times New Roman" w:hAnsi="Times New Roman" w:cs="Times New Roman"/>
          <w:sz w:val="24"/>
          <w:szCs w:val="24"/>
        </w:rPr>
        <w:t>1A</w:t>
      </w:r>
    </w:p>
    <w:p w:rsidR="009B3E1C" w:rsidRPr="00F829ED" w:rsidRDefault="009B3E1C" w:rsidP="00F829ED">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F829ED">
        <w:rPr>
          <w:rFonts w:ascii="Times New Roman" w:eastAsia="Times New Roman" w:hAnsi="Times New Roman" w:cs="Times New Roman"/>
          <w:sz w:val="24"/>
          <w:szCs w:val="24"/>
        </w:rPr>
        <w:t>Output voltage range   V</w:t>
      </w:r>
      <w:r w:rsidRPr="00F829ED">
        <w:rPr>
          <w:rFonts w:ascii="Times New Roman" w:eastAsia="Times New Roman" w:hAnsi="Times New Roman" w:cs="Times New Roman"/>
          <w:sz w:val="24"/>
          <w:szCs w:val="24"/>
          <w:vertAlign w:val="subscript"/>
        </w:rPr>
        <w:t>Max=5.2V ,</w:t>
      </w:r>
      <w:r w:rsidRPr="00F829ED">
        <w:rPr>
          <w:rFonts w:ascii="Times New Roman" w:eastAsia="Times New Roman" w:hAnsi="Times New Roman" w:cs="Times New Roman"/>
          <w:sz w:val="24"/>
          <w:szCs w:val="24"/>
        </w:rPr>
        <w:t>V</w:t>
      </w:r>
      <w:r w:rsidRPr="00F829ED">
        <w:rPr>
          <w:rFonts w:ascii="Times New Roman" w:eastAsia="Times New Roman" w:hAnsi="Times New Roman" w:cs="Times New Roman"/>
          <w:sz w:val="24"/>
          <w:szCs w:val="24"/>
          <w:vertAlign w:val="subscript"/>
        </w:rPr>
        <w:t>Min=4.8V </w:t>
      </w:r>
    </w:p>
    <w:p w:rsidR="009B3E1C" w:rsidRPr="00F829ED" w:rsidRDefault="009B3E1C" w:rsidP="00713477">
      <w:pPr>
        <w:spacing w:after="0"/>
        <w:jc w:val="center"/>
        <w:rPr>
          <w:rFonts w:ascii="Times New Roman" w:eastAsia="Times New Roman" w:hAnsi="Times New Roman" w:cs="Times New Roman"/>
          <w:sz w:val="24"/>
          <w:szCs w:val="24"/>
        </w:rPr>
      </w:pPr>
      <w:r w:rsidRPr="00F829ED">
        <w:rPr>
          <w:rFonts w:ascii="Times New Roman" w:eastAsia="Times New Roman" w:hAnsi="Times New Roman" w:cs="Times New Roman"/>
          <w:noProof/>
          <w:sz w:val="24"/>
          <w:szCs w:val="24"/>
          <w:lang w:val="en-US"/>
        </w:rPr>
        <w:drawing>
          <wp:inline distT="0" distB="0" distL="0" distR="0">
            <wp:extent cx="3363211" cy="3021862"/>
            <wp:effectExtent l="19050" t="19050" r="27689" b="26138"/>
            <wp:docPr id="30" name="Picture 16" descr="LM7805 - Pin Diagram">
              <a:hlinkClick xmlns:a="http://schemas.openxmlformats.org/drawingml/2006/main" r:id="rId9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M7805 - Pin Diagram">
                      <a:hlinkClick r:id="rId97" tgtFrame="&quot;_blank&quot;"/>
                    </pic:cNvPr>
                    <pic:cNvPicPr>
                      <a:picLocks noChangeAspect="1" noChangeArrowheads="1"/>
                    </pic:cNvPicPr>
                  </pic:nvPicPr>
                  <pic:blipFill>
                    <a:blip r:embed="rId98"/>
                    <a:srcRect/>
                    <a:stretch>
                      <a:fillRect/>
                    </a:stretch>
                  </pic:blipFill>
                  <pic:spPr bwMode="auto">
                    <a:xfrm>
                      <a:off x="0" y="0"/>
                      <a:ext cx="3370021" cy="3027981"/>
                    </a:xfrm>
                    <a:prstGeom prst="rect">
                      <a:avLst/>
                    </a:prstGeom>
                    <a:noFill/>
                    <a:ln w="9525">
                      <a:solidFill>
                        <a:schemeClr val="tx1"/>
                      </a:solidFill>
                      <a:miter lim="800000"/>
                      <a:headEnd/>
                      <a:tailEnd/>
                    </a:ln>
                  </pic:spPr>
                </pic:pic>
              </a:graphicData>
            </a:graphic>
          </wp:inline>
        </w:drawing>
      </w:r>
    </w:p>
    <w:p w:rsidR="009B3E1C" w:rsidRPr="00F829ED" w:rsidRDefault="009B3E1C" w:rsidP="00F829ED">
      <w:pPr>
        <w:jc w:val="both"/>
        <w:rPr>
          <w:rFonts w:ascii="Times New Roman" w:hAnsi="Times New Roman" w:cs="Times New Roman"/>
          <w:sz w:val="24"/>
          <w:szCs w:val="24"/>
        </w:rPr>
      </w:pPr>
    </w:p>
    <w:p w:rsidR="00A013CD" w:rsidRDefault="00A013CD" w:rsidP="00F829ED">
      <w:pPr>
        <w:pStyle w:val="NormalWeb"/>
        <w:jc w:val="both"/>
        <w:rPr>
          <w:rStyle w:val="Strong"/>
          <w:rFonts w:eastAsia="Calibri"/>
          <w:b w:val="0"/>
        </w:rPr>
      </w:pPr>
    </w:p>
    <w:p w:rsidR="009B3E1C" w:rsidRPr="00A013CD" w:rsidRDefault="009B3E1C" w:rsidP="00A013CD">
      <w:pPr>
        <w:pStyle w:val="NormalWeb"/>
        <w:numPr>
          <w:ilvl w:val="0"/>
          <w:numId w:val="24"/>
        </w:numPr>
        <w:jc w:val="both"/>
        <w:rPr>
          <w:sz w:val="28"/>
          <w:szCs w:val="28"/>
        </w:rPr>
      </w:pPr>
      <w:r w:rsidRPr="00A013CD">
        <w:rPr>
          <w:rStyle w:val="Strong"/>
          <w:rFonts w:eastAsia="Calibri"/>
          <w:sz w:val="28"/>
          <w:szCs w:val="28"/>
        </w:rPr>
        <w:t>Transformer :</w:t>
      </w:r>
    </w:p>
    <w:p w:rsidR="009B3E1C" w:rsidRPr="00F829ED" w:rsidRDefault="009B3E1C" w:rsidP="00F829ED">
      <w:pPr>
        <w:pStyle w:val="NormalWeb"/>
        <w:jc w:val="both"/>
      </w:pPr>
      <w:r w:rsidRPr="00F829ED">
        <w:t>Selecting a suitable transformer is of great importance. The current rating and the secondary voltage of the transformer is a crucial factor.</w:t>
      </w:r>
    </w:p>
    <w:p w:rsidR="009B3E1C" w:rsidRPr="00F829ED" w:rsidRDefault="009B3E1C" w:rsidP="00F829ED">
      <w:pPr>
        <w:numPr>
          <w:ilvl w:val="0"/>
          <w:numId w:val="10"/>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The current rating of the transformer depends upon the current required for the load to be driven.</w:t>
      </w:r>
    </w:p>
    <w:p w:rsidR="009B3E1C" w:rsidRPr="00F829ED" w:rsidRDefault="009B3E1C" w:rsidP="00F829ED">
      <w:pPr>
        <w:numPr>
          <w:ilvl w:val="0"/>
          <w:numId w:val="10"/>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The input voltage to the 7805 IC should be at least 2V greater than the required 2V output, therefore it requires an input voltage at least close to 7V.</w:t>
      </w:r>
    </w:p>
    <w:p w:rsidR="009B3E1C" w:rsidRPr="00F829ED" w:rsidRDefault="009B3E1C" w:rsidP="00F829ED">
      <w:pPr>
        <w:numPr>
          <w:ilvl w:val="0"/>
          <w:numId w:val="10"/>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So I chose a 6-0-6 transformer with current rating 500mA (Since 6*√2 = 8.4V).</w:t>
      </w:r>
    </w:p>
    <w:p w:rsidR="009B3E1C" w:rsidRPr="00F829ED" w:rsidRDefault="009B3E1C" w:rsidP="00F829ED">
      <w:pPr>
        <w:pStyle w:val="NormalWeb"/>
        <w:jc w:val="both"/>
      </w:pPr>
      <w:r w:rsidRPr="00F829ED">
        <w:rPr>
          <w:rStyle w:val="Emphasis"/>
        </w:rPr>
        <w:t>NOTE</w:t>
      </w:r>
      <w:r w:rsidRPr="00F829ED">
        <w:t xml:space="preserve"> : Any transformer which supplies secondary peak voltage up to 35V can be used but as the voltage increases size of the transformer and power dissipation across regulator increases.</w:t>
      </w:r>
    </w:p>
    <w:p w:rsidR="009B3E1C" w:rsidRPr="00F829ED" w:rsidRDefault="009B3E1C" w:rsidP="00F829ED">
      <w:pPr>
        <w:pStyle w:val="NormalWeb"/>
        <w:jc w:val="both"/>
      </w:pPr>
      <w:r w:rsidRPr="00F829ED">
        <w:rPr>
          <w:rStyle w:val="Strong"/>
          <w:rFonts w:eastAsia="Calibri"/>
          <w:b w:val="0"/>
        </w:rPr>
        <w:t>Rectifying circuit :</w:t>
      </w:r>
    </w:p>
    <w:p w:rsidR="009B3E1C" w:rsidRPr="00F829ED" w:rsidRDefault="009B3E1C" w:rsidP="00F829ED">
      <w:pPr>
        <w:pStyle w:val="NormalWeb"/>
        <w:jc w:val="both"/>
      </w:pPr>
      <w:r w:rsidRPr="00F829ED">
        <w:t>The best is using a full wave rectifier</w:t>
      </w:r>
    </w:p>
    <w:p w:rsidR="009B3E1C" w:rsidRPr="00F829ED" w:rsidRDefault="009B3E1C" w:rsidP="00F829ED">
      <w:pPr>
        <w:numPr>
          <w:ilvl w:val="0"/>
          <w:numId w:val="11"/>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Its advantage is DC saturation is less as in both cycle diodes conduct.</w:t>
      </w:r>
    </w:p>
    <w:p w:rsidR="009B3E1C" w:rsidRPr="00F829ED" w:rsidRDefault="009B3E1C" w:rsidP="00F829ED">
      <w:pPr>
        <w:numPr>
          <w:ilvl w:val="0"/>
          <w:numId w:val="11"/>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Higher Transformer Utilization Factor (TUF).</w:t>
      </w:r>
    </w:p>
    <w:p w:rsidR="009B3E1C" w:rsidRPr="00F829ED" w:rsidRDefault="009B3E1C" w:rsidP="00F829ED">
      <w:pPr>
        <w:numPr>
          <w:ilvl w:val="0"/>
          <w:numId w:val="11"/>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1N4007 diodes are used as its is capable of withstanding a higher reverse voltage of 1000v whereas 1N4001 is 50V</w:t>
      </w:r>
    </w:p>
    <w:p w:rsidR="009B3E1C" w:rsidRPr="00F829ED" w:rsidRDefault="009B3E1C" w:rsidP="00713477">
      <w:pPr>
        <w:spacing w:after="0"/>
        <w:jc w:val="center"/>
        <w:rPr>
          <w:rFonts w:ascii="Times New Roman" w:hAnsi="Times New Roman" w:cs="Times New Roman"/>
          <w:sz w:val="24"/>
          <w:szCs w:val="24"/>
        </w:rPr>
      </w:pPr>
      <w:r w:rsidRPr="00F829ED">
        <w:rPr>
          <w:rFonts w:ascii="Times New Roman" w:hAnsi="Times New Roman" w:cs="Times New Roman"/>
          <w:noProof/>
          <w:sz w:val="24"/>
          <w:szCs w:val="24"/>
          <w:lang w:val="en-US"/>
        </w:rPr>
        <w:drawing>
          <wp:inline distT="0" distB="0" distL="0" distR="0">
            <wp:extent cx="3394001" cy="2414624"/>
            <wp:effectExtent l="19050" t="19050" r="15949" b="23776"/>
            <wp:docPr id="48" name="Picture 18" descr="Center Tap Full Wave Rectifier">
              <a:hlinkClick xmlns:a="http://schemas.openxmlformats.org/drawingml/2006/main" r:id="rId9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enter Tap Full Wave Rectifier">
                      <a:hlinkClick r:id="rId99" tgtFrame="&quot;_blank&quot;"/>
                    </pic:cNvPr>
                    <pic:cNvPicPr>
                      <a:picLocks noChangeAspect="1" noChangeArrowheads="1"/>
                    </pic:cNvPicPr>
                  </pic:nvPicPr>
                  <pic:blipFill>
                    <a:blip r:embed="rId100">
                      <a:lum bright="-24000" contrast="59000"/>
                    </a:blip>
                    <a:srcRect t="12383"/>
                    <a:stretch>
                      <a:fillRect/>
                    </a:stretch>
                  </pic:blipFill>
                  <pic:spPr bwMode="auto">
                    <a:xfrm>
                      <a:off x="0" y="0"/>
                      <a:ext cx="3394001" cy="2414624"/>
                    </a:xfrm>
                    <a:prstGeom prst="rect">
                      <a:avLst/>
                    </a:prstGeom>
                    <a:noFill/>
                    <a:ln w="9525">
                      <a:solidFill>
                        <a:schemeClr val="tx1"/>
                      </a:solidFill>
                      <a:miter lim="800000"/>
                      <a:headEnd/>
                      <a:tailEnd/>
                    </a:ln>
                  </pic:spPr>
                </pic:pic>
              </a:graphicData>
            </a:graphic>
          </wp:inline>
        </w:drawing>
      </w:r>
    </w:p>
    <w:p w:rsidR="009B3E1C" w:rsidRPr="00F829ED" w:rsidRDefault="009B3E1C" w:rsidP="00F829ED">
      <w:pPr>
        <w:pStyle w:val="wp-caption-text"/>
        <w:jc w:val="both"/>
      </w:pPr>
      <w:r w:rsidRPr="00F829ED">
        <w:t>Center Tap Full Wave Rectifier</w:t>
      </w:r>
    </w:p>
    <w:p w:rsidR="009B3E1C" w:rsidRPr="00F829ED" w:rsidRDefault="009B3E1C" w:rsidP="00F829ED">
      <w:pPr>
        <w:pStyle w:val="NormalWeb"/>
        <w:jc w:val="both"/>
      </w:pPr>
      <w:r w:rsidRPr="00F829ED">
        <w:rPr>
          <w:rStyle w:val="Strong"/>
          <w:rFonts w:eastAsia="Calibri"/>
          <w:b w:val="0"/>
        </w:rPr>
        <w:t>Capacitors :</w:t>
      </w:r>
    </w:p>
    <w:p w:rsidR="009B3E1C" w:rsidRPr="00F829ED" w:rsidRDefault="009B3E1C" w:rsidP="00F829ED">
      <w:pPr>
        <w:pStyle w:val="NormalWeb"/>
        <w:jc w:val="both"/>
      </w:pPr>
      <w:r w:rsidRPr="00F829ED">
        <w:t>Knowledge of Ripple factor is essential while designing the values of capacitors</w:t>
      </w:r>
    </w:p>
    <w:p w:rsidR="009B3E1C" w:rsidRPr="00F829ED" w:rsidRDefault="009B3E1C" w:rsidP="00F829ED">
      <w:pPr>
        <w:pStyle w:val="NormalWeb"/>
        <w:jc w:val="both"/>
      </w:pPr>
      <w:r w:rsidRPr="00F829ED">
        <w:t>It is given by</w:t>
      </w:r>
    </w:p>
    <w:p w:rsidR="009B3E1C" w:rsidRPr="00F829ED" w:rsidRDefault="009B3E1C" w:rsidP="00F829ED">
      <w:pPr>
        <w:numPr>
          <w:ilvl w:val="0"/>
          <w:numId w:val="12"/>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Y=1/(4√3fRC)  (as the capacitor filter is used)</w:t>
      </w:r>
    </w:p>
    <w:p w:rsidR="009B3E1C" w:rsidRPr="00F829ED" w:rsidRDefault="009B3E1C" w:rsidP="00F829ED">
      <w:pPr>
        <w:pStyle w:val="NormalWeb"/>
        <w:jc w:val="both"/>
      </w:pPr>
      <w:r w:rsidRPr="00F829ED">
        <w:lastRenderedPageBreak/>
        <w:t>1. f= frequency of AC ( 50 Hz)</w:t>
      </w:r>
    </w:p>
    <w:p w:rsidR="009B3E1C" w:rsidRPr="00F829ED" w:rsidRDefault="009B3E1C" w:rsidP="00F829ED">
      <w:pPr>
        <w:pStyle w:val="NormalWeb"/>
        <w:jc w:val="both"/>
      </w:pPr>
      <w:r w:rsidRPr="00F829ED">
        <w:t>2. R=resistance calculated</w:t>
      </w:r>
    </w:p>
    <w:p w:rsidR="009B3E1C" w:rsidRPr="00F829ED" w:rsidRDefault="009B3E1C" w:rsidP="00F829ED">
      <w:pPr>
        <w:pStyle w:val="NormalWeb"/>
        <w:jc w:val="both"/>
      </w:pPr>
      <w:r w:rsidRPr="00F829ED">
        <w:t>R= V/I</w:t>
      </w:r>
      <w:r w:rsidRPr="00F829ED">
        <w:rPr>
          <w:vertAlign w:val="subscript"/>
        </w:rPr>
        <w:t>c   </w:t>
      </w:r>
    </w:p>
    <w:p w:rsidR="009B3E1C" w:rsidRPr="00F829ED" w:rsidRDefault="009B3E1C" w:rsidP="00F829ED">
      <w:pPr>
        <w:pStyle w:val="NormalWeb"/>
        <w:jc w:val="both"/>
      </w:pPr>
      <w:r w:rsidRPr="00F829ED">
        <w:t>V= secondary voltage of transformer</w:t>
      </w:r>
    </w:p>
    <w:p w:rsidR="009B3E1C" w:rsidRPr="00F829ED" w:rsidRDefault="009B3E1C" w:rsidP="00F829ED">
      <w:pPr>
        <w:numPr>
          <w:ilvl w:val="0"/>
          <w:numId w:val="13"/>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     V=6√2=8. 4</w:t>
      </w:r>
    </w:p>
    <w:p w:rsidR="009B3E1C" w:rsidRPr="00F829ED" w:rsidRDefault="009B3E1C" w:rsidP="00F829ED">
      <w:pPr>
        <w:numPr>
          <w:ilvl w:val="0"/>
          <w:numId w:val="13"/>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     R=8.45/500mA=16.9Ω standard 18Ω chosen</w:t>
      </w:r>
    </w:p>
    <w:p w:rsidR="009B3E1C" w:rsidRPr="00F829ED" w:rsidRDefault="009B3E1C" w:rsidP="00F829ED">
      <w:pPr>
        <w:pStyle w:val="NormalWeb"/>
        <w:jc w:val="both"/>
      </w:pPr>
      <w:r w:rsidRPr="00F829ED">
        <w:t>3. C= filtering capacitance</w:t>
      </w:r>
    </w:p>
    <w:p w:rsidR="009B3E1C" w:rsidRPr="00F829ED" w:rsidRDefault="009B3E1C" w:rsidP="00F829ED">
      <w:pPr>
        <w:pStyle w:val="NormalWeb"/>
        <w:jc w:val="both"/>
      </w:pPr>
      <w:r w:rsidRPr="00F829ED">
        <w:t>We have to determine this capacitance for filtering</w:t>
      </w:r>
    </w:p>
    <w:p w:rsidR="009B3E1C" w:rsidRPr="00F829ED" w:rsidRDefault="009B3E1C" w:rsidP="00F829ED">
      <w:pPr>
        <w:pStyle w:val="NormalWeb"/>
        <w:jc w:val="both"/>
      </w:pPr>
      <w:r w:rsidRPr="00F829ED">
        <w:t>Y=V</w:t>
      </w:r>
      <w:r w:rsidRPr="00F829ED">
        <w:rPr>
          <w:vertAlign w:val="subscript"/>
        </w:rPr>
        <w:t>ac-rms</w:t>
      </w:r>
      <w:r w:rsidRPr="00F829ED">
        <w:t>/V</w:t>
      </w:r>
      <w:r w:rsidRPr="00F829ED">
        <w:rPr>
          <w:vertAlign w:val="subscript"/>
        </w:rPr>
        <w:t>dc</w:t>
      </w:r>
    </w:p>
    <w:p w:rsidR="009B3E1C" w:rsidRPr="00F829ED" w:rsidRDefault="009B3E1C" w:rsidP="00F829ED">
      <w:pPr>
        <w:pStyle w:val="NormalWeb"/>
        <w:jc w:val="both"/>
      </w:pPr>
      <w:r w:rsidRPr="00F829ED">
        <w:t>V</w:t>
      </w:r>
      <w:r w:rsidRPr="00F829ED">
        <w:rPr>
          <w:vertAlign w:val="subscript"/>
        </w:rPr>
        <w:t>ac-rms</w:t>
      </w:r>
      <w:r w:rsidRPr="00F829ED">
        <w:t xml:space="preserve"> = V</w:t>
      </w:r>
      <w:r w:rsidRPr="00F829ED">
        <w:rPr>
          <w:vertAlign w:val="subscript"/>
        </w:rPr>
        <w:t>r</w:t>
      </w:r>
      <w:r w:rsidRPr="00F829ED">
        <w:t>/2√3</w:t>
      </w:r>
    </w:p>
    <w:p w:rsidR="009B3E1C" w:rsidRPr="00F829ED" w:rsidRDefault="009B3E1C" w:rsidP="00F829ED">
      <w:pPr>
        <w:pStyle w:val="NormalWeb"/>
        <w:jc w:val="both"/>
      </w:pPr>
      <w:r w:rsidRPr="00F829ED">
        <w:t>V</w:t>
      </w:r>
      <w:r w:rsidRPr="00F829ED">
        <w:rPr>
          <w:vertAlign w:val="subscript"/>
        </w:rPr>
        <w:t xml:space="preserve">dc= </w:t>
      </w:r>
      <w:r w:rsidRPr="00F829ED">
        <w:t>V</w:t>
      </w:r>
      <w:r w:rsidRPr="00F829ED">
        <w:rPr>
          <w:vertAlign w:val="subscript"/>
        </w:rPr>
        <w:t>Max</w:t>
      </w:r>
      <w:r w:rsidRPr="00F829ED">
        <w:t>-(V</w:t>
      </w:r>
      <w:r w:rsidRPr="00F829ED">
        <w:rPr>
          <w:vertAlign w:val="subscript"/>
        </w:rPr>
        <w:t>r</w:t>
      </w:r>
      <w:r w:rsidRPr="00F829ED">
        <w:t>/2)</w:t>
      </w:r>
    </w:p>
    <w:p w:rsidR="009B3E1C" w:rsidRPr="00F829ED" w:rsidRDefault="009B3E1C" w:rsidP="00F829ED">
      <w:pPr>
        <w:pStyle w:val="NormalWeb"/>
        <w:jc w:val="both"/>
      </w:pPr>
      <w:r w:rsidRPr="00F829ED">
        <w:t>V</w:t>
      </w:r>
      <w:r w:rsidRPr="00F829ED">
        <w:rPr>
          <w:vertAlign w:val="subscript"/>
        </w:rPr>
        <w:t>r=</w:t>
      </w:r>
      <w:r w:rsidRPr="00F829ED">
        <w:t xml:space="preserve"> V</w:t>
      </w:r>
      <w:r w:rsidRPr="00F829ED">
        <w:rPr>
          <w:vertAlign w:val="subscript"/>
        </w:rPr>
        <w:t>Max-</w:t>
      </w:r>
      <w:r w:rsidRPr="00F829ED">
        <w:t xml:space="preserve"> V</w:t>
      </w:r>
      <w:r w:rsidRPr="00F829ED">
        <w:rPr>
          <w:vertAlign w:val="subscript"/>
        </w:rPr>
        <w:t>Min</w:t>
      </w:r>
    </w:p>
    <w:p w:rsidR="009B3E1C" w:rsidRPr="00F829ED" w:rsidRDefault="009B3E1C" w:rsidP="00F829ED">
      <w:pPr>
        <w:numPr>
          <w:ilvl w:val="0"/>
          <w:numId w:val="14"/>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  V</w:t>
      </w:r>
      <w:r w:rsidRPr="00F829ED">
        <w:rPr>
          <w:rFonts w:ascii="Times New Roman" w:hAnsi="Times New Roman" w:cs="Times New Roman"/>
          <w:sz w:val="24"/>
          <w:szCs w:val="24"/>
          <w:vertAlign w:val="subscript"/>
        </w:rPr>
        <w:t>r</w:t>
      </w:r>
      <w:r w:rsidRPr="00F829ED">
        <w:rPr>
          <w:rFonts w:ascii="Times New Roman" w:hAnsi="Times New Roman" w:cs="Times New Roman"/>
          <w:sz w:val="24"/>
          <w:szCs w:val="24"/>
        </w:rPr>
        <w:t> = 5.2-4.8 =0. 4V</w:t>
      </w:r>
    </w:p>
    <w:p w:rsidR="009B3E1C" w:rsidRPr="00F829ED" w:rsidRDefault="009B3E1C" w:rsidP="00F829ED">
      <w:pPr>
        <w:numPr>
          <w:ilvl w:val="0"/>
          <w:numId w:val="14"/>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   V</w:t>
      </w:r>
      <w:r w:rsidRPr="00F829ED">
        <w:rPr>
          <w:rFonts w:ascii="Times New Roman" w:hAnsi="Times New Roman" w:cs="Times New Roman"/>
          <w:sz w:val="24"/>
          <w:szCs w:val="24"/>
          <w:vertAlign w:val="subscript"/>
        </w:rPr>
        <w:t>ac-rms = .3464V</w:t>
      </w:r>
    </w:p>
    <w:p w:rsidR="009B3E1C" w:rsidRPr="00F829ED" w:rsidRDefault="009B3E1C" w:rsidP="00F829ED">
      <w:pPr>
        <w:numPr>
          <w:ilvl w:val="0"/>
          <w:numId w:val="14"/>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   V</w:t>
      </w:r>
      <w:r w:rsidRPr="00F829ED">
        <w:rPr>
          <w:rFonts w:ascii="Times New Roman" w:hAnsi="Times New Roman" w:cs="Times New Roman"/>
          <w:sz w:val="24"/>
          <w:szCs w:val="24"/>
          <w:vertAlign w:val="subscript"/>
        </w:rPr>
        <w:t>dc = 5V</w:t>
      </w:r>
    </w:p>
    <w:p w:rsidR="009B3E1C" w:rsidRPr="00F829ED" w:rsidRDefault="009B3E1C" w:rsidP="00F829ED">
      <w:pPr>
        <w:numPr>
          <w:ilvl w:val="0"/>
          <w:numId w:val="14"/>
        </w:numPr>
        <w:spacing w:before="100" w:beforeAutospacing="1" w:after="100" w:afterAutospacing="1" w:line="240" w:lineRule="auto"/>
        <w:jc w:val="both"/>
        <w:rPr>
          <w:rFonts w:ascii="Times New Roman" w:hAnsi="Times New Roman" w:cs="Times New Roman"/>
          <w:sz w:val="24"/>
          <w:szCs w:val="24"/>
        </w:rPr>
      </w:pPr>
      <w:r w:rsidRPr="00F829ED">
        <w:rPr>
          <w:rFonts w:ascii="Times New Roman" w:hAnsi="Times New Roman" w:cs="Times New Roman"/>
          <w:sz w:val="24"/>
          <w:szCs w:val="24"/>
        </w:rPr>
        <w:t>    Y=0 .06928</w:t>
      </w:r>
    </w:p>
    <w:p w:rsidR="009B3E1C" w:rsidRPr="00F829ED" w:rsidRDefault="009B3E1C" w:rsidP="00F829ED">
      <w:pPr>
        <w:pStyle w:val="NormalWeb"/>
        <w:jc w:val="both"/>
      </w:pPr>
      <w:r w:rsidRPr="00F829ED">
        <w:t>Hence the capacitor value is found out by substituting the ripple factor in Y=1/(4√3fRC)</w:t>
      </w:r>
    </w:p>
    <w:p w:rsidR="009B3E1C" w:rsidRPr="00F829ED" w:rsidRDefault="009B3E1C" w:rsidP="00F829ED">
      <w:pPr>
        <w:pStyle w:val="NormalWeb"/>
        <w:jc w:val="both"/>
      </w:pPr>
      <w:r w:rsidRPr="00F829ED">
        <w:t>Thus, C= 2314 µF and  standard 2200µF is chosen</w:t>
      </w:r>
    </w:p>
    <w:p w:rsidR="009B3E1C" w:rsidRPr="00F829ED" w:rsidRDefault="009B3E1C" w:rsidP="00F829ED">
      <w:pPr>
        <w:pStyle w:val="NormalWeb"/>
        <w:jc w:val="both"/>
      </w:pPr>
      <w:r w:rsidRPr="00F829ED">
        <w:t>Datasheet of 7805 prescribes to use a 0.01μF capacitor at the output side to avoid transient changes in the voltages due to changes in load and a 0.33μF at the input side of regulator to avoid ripples if the filtering is far away from regulator.</w:t>
      </w:r>
    </w:p>
    <w:p w:rsidR="009B3E1C" w:rsidRDefault="009B3E1C" w:rsidP="00F829ED">
      <w:pPr>
        <w:pStyle w:val="Heading1"/>
        <w:jc w:val="both"/>
        <w:rPr>
          <w:rFonts w:ascii="Times New Roman" w:hAnsi="Times New Roman" w:cs="Times New Roman"/>
          <w:b w:val="0"/>
          <w:color w:val="auto"/>
          <w:sz w:val="24"/>
          <w:szCs w:val="24"/>
        </w:rPr>
      </w:pPr>
      <w:r w:rsidRPr="00F829ED">
        <w:rPr>
          <w:rFonts w:ascii="Times New Roman" w:hAnsi="Times New Roman" w:cs="Times New Roman"/>
          <w:b w:val="0"/>
          <w:color w:val="auto"/>
          <w:sz w:val="24"/>
          <w:szCs w:val="24"/>
        </w:rPr>
        <w:t>Circuit Diagram</w:t>
      </w:r>
    </w:p>
    <w:p w:rsidR="00166581" w:rsidRPr="00166581" w:rsidRDefault="00166581" w:rsidP="00166581">
      <w:r>
        <w:rPr>
          <w:noProof/>
          <w:lang w:val="en-US"/>
        </w:rPr>
        <w:drawing>
          <wp:anchor distT="0" distB="0" distL="114300" distR="114300" simplePos="0" relativeHeight="251661312" behindDoc="0" locked="0" layoutInCell="1" allowOverlap="1">
            <wp:simplePos x="0" y="0"/>
            <wp:positionH relativeFrom="margin">
              <wp:posOffset>560705</wp:posOffset>
            </wp:positionH>
            <wp:positionV relativeFrom="margin">
              <wp:posOffset>6485255</wp:posOffset>
            </wp:positionV>
            <wp:extent cx="4392930" cy="1945640"/>
            <wp:effectExtent l="19050" t="19050" r="26670" b="16510"/>
            <wp:wrapSquare wrapText="bothSides"/>
            <wp:docPr id="33" name="Picture 19" descr="5V Power Supply Circuit using 7805 Voltage Regulator">
              <a:hlinkClick xmlns:a="http://schemas.openxmlformats.org/drawingml/2006/main" r:id="rId10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5V Power Supply Circuit using 7805 Voltage Regulator">
                      <a:hlinkClick r:id="rId101" tgtFrame="&quot;_blank&quot;"/>
                    </pic:cNvPr>
                    <pic:cNvPicPr>
                      <a:picLocks noChangeAspect="1" noChangeArrowheads="1"/>
                    </pic:cNvPicPr>
                  </pic:nvPicPr>
                  <pic:blipFill>
                    <a:blip r:embed="rId102"/>
                    <a:srcRect/>
                    <a:stretch>
                      <a:fillRect/>
                    </a:stretch>
                  </pic:blipFill>
                  <pic:spPr bwMode="auto">
                    <a:xfrm>
                      <a:off x="0" y="0"/>
                      <a:ext cx="4392930" cy="1945640"/>
                    </a:xfrm>
                    <a:prstGeom prst="rect">
                      <a:avLst/>
                    </a:prstGeom>
                    <a:noFill/>
                    <a:ln w="9525">
                      <a:solidFill>
                        <a:schemeClr val="tx1"/>
                      </a:solidFill>
                      <a:miter lim="800000"/>
                      <a:headEnd/>
                      <a:tailEnd/>
                    </a:ln>
                  </pic:spPr>
                </pic:pic>
              </a:graphicData>
            </a:graphic>
          </wp:anchor>
        </w:drawing>
      </w:r>
    </w:p>
    <w:p w:rsidR="00A013CD" w:rsidRPr="00A013CD" w:rsidRDefault="00A013CD" w:rsidP="00A013CD"/>
    <w:p w:rsidR="009B3E1C" w:rsidRPr="00F829ED" w:rsidRDefault="009B3E1C" w:rsidP="00F829ED">
      <w:pPr>
        <w:jc w:val="both"/>
        <w:rPr>
          <w:rFonts w:ascii="Times New Roman" w:hAnsi="Times New Roman" w:cs="Times New Roman"/>
          <w:sz w:val="24"/>
          <w:szCs w:val="24"/>
        </w:rPr>
      </w:pPr>
    </w:p>
    <w:p w:rsidR="009B3E1C" w:rsidRPr="00F829ED" w:rsidRDefault="009B3E1C" w:rsidP="00F829ED">
      <w:pPr>
        <w:jc w:val="both"/>
        <w:rPr>
          <w:rFonts w:ascii="Times New Roman" w:hAnsi="Times New Roman" w:cs="Times New Roman"/>
          <w:sz w:val="24"/>
          <w:szCs w:val="24"/>
        </w:rPr>
      </w:pPr>
    </w:p>
    <w:p w:rsidR="009B3E1C" w:rsidRPr="00F829ED" w:rsidRDefault="009B3E1C" w:rsidP="00F829ED">
      <w:pPr>
        <w:jc w:val="both"/>
        <w:rPr>
          <w:rFonts w:ascii="Times New Roman" w:hAnsi="Times New Roman" w:cs="Times New Roman"/>
          <w:sz w:val="24"/>
          <w:szCs w:val="24"/>
        </w:rPr>
      </w:pPr>
    </w:p>
    <w:p w:rsidR="00166581" w:rsidRDefault="00166581" w:rsidP="00F829ED">
      <w:pPr>
        <w:pStyle w:val="NormalWeb"/>
        <w:jc w:val="both"/>
      </w:pPr>
    </w:p>
    <w:p w:rsidR="00713477" w:rsidRDefault="00713477" w:rsidP="00F829ED">
      <w:pPr>
        <w:pStyle w:val="NormalWeb"/>
        <w:jc w:val="both"/>
      </w:pPr>
    </w:p>
    <w:p w:rsidR="009B3E1C" w:rsidRPr="00166581" w:rsidRDefault="009B3E1C" w:rsidP="00166581">
      <w:pPr>
        <w:pStyle w:val="NormalWeb"/>
        <w:numPr>
          <w:ilvl w:val="0"/>
          <w:numId w:val="24"/>
        </w:numPr>
        <w:jc w:val="both"/>
        <w:rPr>
          <w:rStyle w:val="Strong"/>
          <w:rFonts w:eastAsia="Calibri"/>
          <w:sz w:val="28"/>
          <w:szCs w:val="28"/>
        </w:rPr>
      </w:pPr>
      <w:r w:rsidRPr="00166581">
        <w:rPr>
          <w:rStyle w:val="Strong"/>
          <w:rFonts w:eastAsia="Calibri"/>
          <w:sz w:val="28"/>
          <w:szCs w:val="28"/>
        </w:rPr>
        <w:t>Relay</w:t>
      </w:r>
    </w:p>
    <w:p w:rsidR="009B3E1C" w:rsidRPr="00F829ED" w:rsidRDefault="00166581" w:rsidP="00F829ED">
      <w:pPr>
        <w:pStyle w:val="NormalWeb"/>
        <w:jc w:val="both"/>
      </w:pPr>
      <w:r>
        <w:rPr>
          <w:rStyle w:val="Strong"/>
          <w:rFonts w:eastAsia="Calibri"/>
          <w:b w:val="0"/>
        </w:rPr>
        <w:t>Rela</w:t>
      </w:r>
      <w:r w:rsidR="009B3E1C" w:rsidRPr="00F829ED">
        <w:rPr>
          <w:rStyle w:val="Strong"/>
          <w:rFonts w:eastAsia="Calibri"/>
          <w:b w:val="0"/>
        </w:rPr>
        <w:t>y Working Principle:</w:t>
      </w:r>
    </w:p>
    <w:p w:rsidR="009B3E1C" w:rsidRPr="00F829ED" w:rsidRDefault="009B3E1C" w:rsidP="00F829ED">
      <w:pPr>
        <w:pStyle w:val="NormalWeb"/>
        <w:jc w:val="both"/>
      </w:pPr>
      <w:r w:rsidRPr="00F829ED">
        <w:t>When a coil of wire is wound on a non magnetic material such as plastic, paper etc. ,it is called a air-core solenoid or simply a solenoid .if a soft iron core is inserted into the coil, it becomes an electromagnet. this electromagnet is the basic component for relay and many other electromechanical devices such as electric bell, circuit breaker etc,.</w:t>
      </w:r>
    </w:p>
    <w:p w:rsidR="009B3E1C" w:rsidRPr="00F829ED" w:rsidRDefault="009B3E1C" w:rsidP="00F829ED">
      <w:pPr>
        <w:pStyle w:val="NormalWeb"/>
        <w:jc w:val="both"/>
      </w:pPr>
      <w:r w:rsidRPr="00F829ED">
        <w:rPr>
          <w:rStyle w:val="Strong"/>
          <w:rFonts w:eastAsia="Calibri"/>
          <w:b w:val="0"/>
        </w:rPr>
        <w:t>Operation</w:t>
      </w:r>
    </w:p>
    <w:p w:rsidR="009B3E1C" w:rsidRPr="00F829ED" w:rsidRDefault="009B3E1C" w:rsidP="00F829ED">
      <w:pPr>
        <w:pStyle w:val="NormalWeb"/>
        <w:jc w:val="both"/>
      </w:pPr>
      <w:r w:rsidRPr="00F829ED">
        <w:t>When a current flows through the coil, the resulting magnetic field attracts an armature that is mechanically linked to a moving contact. The movement either makes or breaks a connection with a fixed contact. When the current to the coil is switched off, the armature is returned by a force approximately half as strong as the magnetic force to its relaxed position. Usually this is a spring, but gravity is also used commonly in industrial motor starters. Most relays are manufactured to operate quickly. In a low voltage application, this is to reduce noise. In a high voltage or high current application, this is to reduce arcing.</w:t>
      </w:r>
    </w:p>
    <w:p w:rsidR="009B3E1C" w:rsidRPr="00F829ED" w:rsidRDefault="009B3E1C" w:rsidP="00F829ED">
      <w:pPr>
        <w:pStyle w:val="NormalWeb"/>
        <w:jc w:val="both"/>
      </w:pPr>
      <w:r w:rsidRPr="00F829ED">
        <w:t>If the coil is energized with DC, a diode is frequently installed across the coil, to dissipate the energy from the collapsing magnetic field at deactivation, which would otherwise generate a spike of voltage and might cause damage to circuit components. Some automotive relays already include that diode inside the relay case. If the coil is designed to be energized with AC, a small copper ring can be crimped to the end of the solenoid. This “shading ring” creates a small out-of-phase current, which increases the minimum pull on the armature during the AC cycle</w:t>
      </w:r>
    </w:p>
    <w:p w:rsidR="009B3E1C" w:rsidRPr="00F829ED" w:rsidRDefault="009B3E1C" w:rsidP="00713477">
      <w:pPr>
        <w:pStyle w:val="NormalWeb"/>
        <w:jc w:val="center"/>
      </w:pPr>
      <w:r w:rsidRPr="00F829ED">
        <w:rPr>
          <w:noProof/>
        </w:rPr>
        <w:lastRenderedPageBreak/>
        <w:drawing>
          <wp:inline distT="0" distB="0" distL="0" distR="0">
            <wp:extent cx="4572000" cy="3813175"/>
            <wp:effectExtent l="19050" t="19050" r="19050" b="15875"/>
            <wp:docPr id="80" name="Picture 80" descr="relay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relayCircuit"/>
                    <pic:cNvPicPr>
                      <a:picLocks noChangeAspect="1" noChangeArrowheads="1"/>
                    </pic:cNvPicPr>
                  </pic:nvPicPr>
                  <pic:blipFill>
                    <a:blip r:embed="rId103"/>
                    <a:srcRect/>
                    <a:stretch>
                      <a:fillRect/>
                    </a:stretch>
                  </pic:blipFill>
                  <pic:spPr bwMode="auto">
                    <a:xfrm>
                      <a:off x="0" y="0"/>
                      <a:ext cx="4572000" cy="3813175"/>
                    </a:xfrm>
                    <a:prstGeom prst="rect">
                      <a:avLst/>
                    </a:prstGeom>
                    <a:noFill/>
                    <a:ln w="9525">
                      <a:solidFill>
                        <a:schemeClr val="tx1"/>
                      </a:solidFill>
                      <a:miter lim="800000"/>
                      <a:headEnd/>
                      <a:tailEnd/>
                    </a:ln>
                  </pic:spPr>
                </pic:pic>
              </a:graphicData>
            </a:graphic>
          </wp:inline>
        </w:drawing>
      </w:r>
    </w:p>
    <w:p w:rsidR="009B3E1C" w:rsidRPr="00F829ED" w:rsidRDefault="009B3E1C" w:rsidP="00F829ED">
      <w:pPr>
        <w:pStyle w:val="NormalWeb"/>
        <w:jc w:val="both"/>
      </w:pPr>
      <w:r w:rsidRPr="00F829ED">
        <w:t>By analogy with the functions of the original electromagnetic device, a solid-state relay is made with a thyristor or other solid-state switching device. To achieve electrical isolation, a light-emitting diode (LED) is used with a photo transistor.</w:t>
      </w:r>
    </w:p>
    <w:p w:rsidR="009B3E1C" w:rsidRPr="00F829ED" w:rsidRDefault="009B3E1C" w:rsidP="00F829ED">
      <w:pPr>
        <w:pStyle w:val="NormalWeb"/>
        <w:jc w:val="both"/>
      </w:pPr>
      <w:r w:rsidRPr="00F829ED">
        <w:rPr>
          <w:rStyle w:val="Strong"/>
          <w:rFonts w:eastAsia="Calibri"/>
          <w:b w:val="0"/>
        </w:rPr>
        <w:t>Pole &amp; Throw</w:t>
      </w:r>
    </w:p>
    <w:p w:rsidR="009B3E1C" w:rsidRPr="00F829ED" w:rsidRDefault="009B3E1C" w:rsidP="00F829ED">
      <w:pPr>
        <w:pStyle w:val="NormalWeb"/>
        <w:jc w:val="both"/>
      </w:pPr>
      <w:r w:rsidRPr="00F829ED">
        <w:t>Since relays are switches, the terminology applied to switches is also applied to relays. A relay will switch one or more poles, each of whose contacts can be thrown by energizing the coil in one of three ways:</w:t>
      </w:r>
    </w:p>
    <w:p w:rsidR="009B3E1C" w:rsidRPr="00F829ED" w:rsidRDefault="009B3E1C" w:rsidP="00F829ED">
      <w:pPr>
        <w:pStyle w:val="NormalWeb"/>
        <w:jc w:val="both"/>
      </w:pPr>
      <w:r w:rsidRPr="00F829ED">
        <w:t>Normally-open (NO) contacts connect the circuit when the relay is activated; the circuit is disconnected when the relay is inactive. It is also called a Form A contact or “make” contact.</w:t>
      </w:r>
    </w:p>
    <w:p w:rsidR="009B3E1C" w:rsidRPr="00F829ED" w:rsidRDefault="009B3E1C" w:rsidP="00F829ED">
      <w:pPr>
        <w:pStyle w:val="NormalWeb"/>
        <w:jc w:val="both"/>
      </w:pPr>
      <w:r w:rsidRPr="00F829ED">
        <w:t>Normally-closed (NC) contacts disconnect the circuit when the relay is activated; the circuit is connected when the relay is inactive. It is also called a Form B contact or “break” contact.</w:t>
      </w:r>
    </w:p>
    <w:p w:rsidR="009B3E1C" w:rsidRPr="00F829ED" w:rsidRDefault="009B3E1C" w:rsidP="00F829ED">
      <w:pPr>
        <w:pStyle w:val="NormalWeb"/>
        <w:jc w:val="both"/>
      </w:pPr>
      <w:r w:rsidRPr="00F829ED">
        <w:t>Change-over, or double-throw, contacts control two circuits: one normally-open contact and one normally-closed contact with a common terminal. It is also called a Form C contact or “transfer” contact.</w:t>
      </w:r>
    </w:p>
    <w:p w:rsidR="009B3E1C" w:rsidRPr="00F829ED" w:rsidRDefault="009B3E1C" w:rsidP="00F829ED">
      <w:pPr>
        <w:pStyle w:val="NormalWeb"/>
        <w:jc w:val="both"/>
      </w:pPr>
      <w:r w:rsidRPr="00F829ED">
        <w:t>The following types of relays are commonly encountered:</w:t>
      </w:r>
    </w:p>
    <w:p w:rsidR="009B3E1C" w:rsidRPr="00F829ED" w:rsidRDefault="009B3E1C" w:rsidP="00F829ED">
      <w:pPr>
        <w:pStyle w:val="NormalWeb"/>
        <w:jc w:val="both"/>
      </w:pPr>
      <w:r w:rsidRPr="00F829ED">
        <w:rPr>
          <w:rStyle w:val="Strong"/>
          <w:rFonts w:eastAsia="Calibri"/>
          <w:b w:val="0"/>
        </w:rPr>
        <w:t>SPST</w:t>
      </w:r>
      <w:r w:rsidRPr="00F829ED">
        <w:t xml:space="preserve"> – Single Pole Single Throw. These have two terminals which can be connected or disconnected. Including two for the coil, such a relay has four terminals in total. It is ambiguous whether the pole is normally open or normally closed. The terminology “SPNO” and “SPNC” is sometimes used to resolve the ambiguity.</w:t>
      </w:r>
    </w:p>
    <w:p w:rsidR="009B3E1C" w:rsidRPr="00F829ED" w:rsidRDefault="009B3E1C" w:rsidP="00F829ED">
      <w:pPr>
        <w:pStyle w:val="NormalWeb"/>
        <w:jc w:val="both"/>
      </w:pPr>
      <w:r w:rsidRPr="00F829ED">
        <w:rPr>
          <w:rStyle w:val="Strong"/>
          <w:rFonts w:eastAsia="Calibri"/>
          <w:b w:val="0"/>
        </w:rPr>
        <w:lastRenderedPageBreak/>
        <w:t>SPDT</w:t>
      </w:r>
      <w:r w:rsidRPr="00F829ED">
        <w:t xml:space="preserve"> – Single Pole Double Throw. A common terminal connects to either of two others. Including two for the coil, such a relay has five terminals in total.</w:t>
      </w:r>
    </w:p>
    <w:p w:rsidR="009B3E1C" w:rsidRPr="00F829ED" w:rsidRDefault="009B3E1C" w:rsidP="00F829ED">
      <w:pPr>
        <w:pStyle w:val="NormalWeb"/>
        <w:jc w:val="both"/>
      </w:pPr>
      <w:r w:rsidRPr="00F829ED">
        <w:rPr>
          <w:rStyle w:val="Strong"/>
          <w:rFonts w:eastAsia="Calibri"/>
          <w:b w:val="0"/>
        </w:rPr>
        <w:t>DPST</w:t>
      </w:r>
      <w:r w:rsidRPr="00F829ED">
        <w:t xml:space="preserve"> – Double Pole Single Throw. These have two pairs of terminals. Equivalent to two SPST switches or relays actuated by a single coil. Including two for the coil, such a relay has six terminals in total. It is ambiguous whether the poles are normally open, normally closed, or one of each.</w:t>
      </w:r>
    </w:p>
    <w:p w:rsidR="009B3E1C" w:rsidRPr="00F829ED" w:rsidRDefault="009B3E1C" w:rsidP="00F829ED">
      <w:pPr>
        <w:pStyle w:val="NormalWeb"/>
        <w:jc w:val="both"/>
      </w:pPr>
      <w:r w:rsidRPr="00F829ED">
        <w:rPr>
          <w:rStyle w:val="Strong"/>
          <w:rFonts w:eastAsia="Calibri"/>
          <w:b w:val="0"/>
        </w:rPr>
        <w:t>DPDT</w:t>
      </w:r>
      <w:r w:rsidRPr="00F829ED">
        <w:t xml:space="preserve"> – Double Pole Double Throw. These have two rows of change-over terminals. Equivalent to two SPDT switches or relays actuated by a single coil. Such a relay has eight terminals, including the coil.</w:t>
      </w:r>
    </w:p>
    <w:p w:rsidR="009B3E1C" w:rsidRPr="00F829ED" w:rsidRDefault="009B3E1C" w:rsidP="00F829ED">
      <w:pPr>
        <w:pStyle w:val="NormalWeb"/>
        <w:jc w:val="both"/>
      </w:pPr>
      <w:r w:rsidRPr="00F829ED">
        <w:rPr>
          <w:rStyle w:val="Strong"/>
          <w:rFonts w:eastAsia="Calibri"/>
          <w:b w:val="0"/>
        </w:rPr>
        <w:t xml:space="preserve">QPDT </w:t>
      </w:r>
      <w:r w:rsidRPr="00F829ED">
        <w:t>- Quadruple Pole Double Throw. Often referred to as Quad Pole Double Throw, or 4PDT. These have four rows of change-over terminals. Equivalent to four SPDT switches or relays actuated by a single coil, or two DPDT relays. In total, fourteen terminals including the coil</w:t>
      </w:r>
    </w:p>
    <w:p w:rsidR="009B3E1C" w:rsidRPr="00F829ED" w:rsidRDefault="009B3E1C" w:rsidP="00F829ED">
      <w:pPr>
        <w:jc w:val="both"/>
        <w:rPr>
          <w:rFonts w:ascii="Times New Roman" w:hAnsi="Times New Roman" w:cs="Times New Roman"/>
          <w:sz w:val="24"/>
          <w:szCs w:val="24"/>
        </w:rPr>
      </w:pPr>
    </w:p>
    <w:p w:rsidR="00F32282" w:rsidRPr="00F829ED" w:rsidRDefault="00F32282" w:rsidP="00F829ED">
      <w:pPr>
        <w:jc w:val="both"/>
        <w:rPr>
          <w:rFonts w:ascii="Times New Roman" w:hAnsi="Times New Roman" w:cs="Times New Roman"/>
          <w:sz w:val="24"/>
          <w:szCs w:val="24"/>
        </w:rPr>
      </w:pPr>
    </w:p>
    <w:p w:rsidR="00166581" w:rsidRDefault="00166581" w:rsidP="00F829ED">
      <w:pPr>
        <w:jc w:val="both"/>
        <w:rPr>
          <w:rFonts w:ascii="Times New Roman" w:hAnsi="Times New Roman" w:cs="Times New Roman"/>
          <w:sz w:val="24"/>
          <w:szCs w:val="24"/>
        </w:rPr>
      </w:pPr>
    </w:p>
    <w:p w:rsidR="00F32282" w:rsidRPr="00166581" w:rsidRDefault="00F32282" w:rsidP="00166581">
      <w:pPr>
        <w:pStyle w:val="ListParagraph"/>
        <w:numPr>
          <w:ilvl w:val="0"/>
          <w:numId w:val="24"/>
        </w:numPr>
        <w:jc w:val="both"/>
        <w:rPr>
          <w:rFonts w:ascii="Times New Roman" w:hAnsi="Times New Roman" w:cs="Times New Roman"/>
          <w:b/>
          <w:sz w:val="28"/>
          <w:szCs w:val="28"/>
        </w:rPr>
      </w:pPr>
      <w:r w:rsidRPr="00166581">
        <w:rPr>
          <w:rFonts w:ascii="Times New Roman" w:hAnsi="Times New Roman" w:cs="Times New Roman"/>
          <w:b/>
          <w:sz w:val="28"/>
          <w:szCs w:val="28"/>
        </w:rPr>
        <w:t>Bluetooth</w:t>
      </w:r>
      <w:r w:rsidR="00713477">
        <w:rPr>
          <w:rFonts w:ascii="Times New Roman" w:hAnsi="Times New Roman" w:cs="Times New Roman"/>
          <w:b/>
          <w:sz w:val="28"/>
          <w:szCs w:val="28"/>
        </w:rPr>
        <w:t xml:space="preserve"> Module</w:t>
      </w:r>
    </w:p>
    <w:p w:rsidR="00930753" w:rsidRDefault="00F32282" w:rsidP="00930753">
      <w:pPr>
        <w:pStyle w:val="NormalWeb"/>
      </w:pPr>
      <w:r w:rsidRPr="00F829ED">
        <w:t>Bluetooth works by having a slave and a master. The slave modules can not initiate a connection to another Bluetooth device, but can accept c</w:t>
      </w:r>
      <w:r w:rsidR="00930753">
        <w:t>onnections, the master can be</w:t>
      </w:r>
      <w:r w:rsidRPr="00F829ED">
        <w:t xml:space="preserve"> set to either master or slave mode, when in master mode the module can initiate a connection to other devices. Be sure not to make the mistake of buying 2 slaves li</w:t>
      </w:r>
      <w:r w:rsidR="00930753">
        <w:t xml:space="preserve">ke I did! 2 masters or 1 master </w:t>
      </w:r>
      <w:r w:rsidRPr="00F829ED">
        <w:t>and 1 slave is what you need.</w:t>
      </w:r>
      <w:r w:rsidRPr="00F829ED">
        <w:br/>
      </w:r>
    </w:p>
    <w:p w:rsidR="00F32282" w:rsidRPr="00F829ED" w:rsidRDefault="00F32282" w:rsidP="00930753">
      <w:pPr>
        <w:pStyle w:val="NormalWeb"/>
        <w:jc w:val="both"/>
      </w:pPr>
      <w:r w:rsidRPr="00F829ED">
        <w:t>Sometimes eBay sellers don’t put much information about their module, to find out if its a slave or master check the following:</w:t>
      </w:r>
    </w:p>
    <w:tbl>
      <w:tblPr>
        <w:tblStyle w:val="TableGrid"/>
        <w:tblW w:w="0" w:type="auto"/>
        <w:jc w:val="center"/>
        <w:tblLook w:val="04A0" w:firstRow="1" w:lastRow="0" w:firstColumn="1" w:lastColumn="0" w:noHBand="0" w:noVBand="1"/>
      </w:tblPr>
      <w:tblGrid>
        <w:gridCol w:w="1723"/>
        <w:gridCol w:w="2123"/>
        <w:gridCol w:w="883"/>
      </w:tblGrid>
      <w:tr w:rsidR="00F32282" w:rsidRPr="00F829ED" w:rsidTr="00713477">
        <w:trPr>
          <w:jc w:val="center"/>
        </w:trPr>
        <w:tc>
          <w:tcPr>
            <w:tcW w:w="0" w:type="auto"/>
            <w:hideMark/>
          </w:tcPr>
          <w:p w:rsidR="00F32282" w:rsidRPr="00F829ED" w:rsidRDefault="00F32282" w:rsidP="00F829ED">
            <w:pPr>
              <w:jc w:val="both"/>
              <w:rPr>
                <w:rFonts w:ascii="Times New Roman" w:hAnsi="Times New Roman" w:cs="Times New Roman"/>
                <w:bCs/>
                <w:sz w:val="24"/>
                <w:szCs w:val="24"/>
              </w:rPr>
            </w:pPr>
            <w:r w:rsidRPr="00F829ED">
              <w:rPr>
                <w:rFonts w:ascii="Times New Roman" w:hAnsi="Times New Roman" w:cs="Times New Roman"/>
                <w:bCs/>
                <w:sz w:val="24"/>
                <w:szCs w:val="24"/>
              </w:rPr>
              <w:t> </w:t>
            </w:r>
            <w:r w:rsidR="00166581">
              <w:rPr>
                <w:rFonts w:ascii="Times New Roman" w:hAnsi="Times New Roman" w:cs="Times New Roman"/>
                <w:bCs/>
                <w:sz w:val="24"/>
                <w:szCs w:val="24"/>
              </w:rPr>
              <w:t xml:space="preserve">    </w:t>
            </w:r>
          </w:p>
        </w:tc>
        <w:tc>
          <w:tcPr>
            <w:tcW w:w="0" w:type="auto"/>
            <w:hideMark/>
          </w:tcPr>
          <w:p w:rsidR="00F32282" w:rsidRPr="00F829ED" w:rsidRDefault="00166581" w:rsidP="00F829ED">
            <w:pPr>
              <w:jc w:val="both"/>
              <w:rPr>
                <w:rFonts w:ascii="Times New Roman" w:hAnsi="Times New Roman" w:cs="Times New Roman"/>
                <w:bCs/>
                <w:sz w:val="24"/>
                <w:szCs w:val="24"/>
              </w:rPr>
            </w:pPr>
            <w:r>
              <w:rPr>
                <w:rFonts w:ascii="Times New Roman" w:hAnsi="Times New Roman" w:cs="Times New Roman"/>
                <w:bCs/>
                <w:sz w:val="24"/>
                <w:szCs w:val="24"/>
              </w:rPr>
              <w:t xml:space="preserve">         </w:t>
            </w:r>
            <w:r w:rsidR="00F32282" w:rsidRPr="00F829ED">
              <w:rPr>
                <w:rFonts w:ascii="Times New Roman" w:hAnsi="Times New Roman" w:cs="Times New Roman"/>
                <w:bCs/>
                <w:sz w:val="24"/>
                <w:szCs w:val="24"/>
              </w:rPr>
              <w:t>Slave</w:t>
            </w:r>
          </w:p>
        </w:tc>
        <w:tc>
          <w:tcPr>
            <w:tcW w:w="0" w:type="auto"/>
            <w:hideMark/>
          </w:tcPr>
          <w:p w:rsidR="00F32282" w:rsidRPr="00F829ED" w:rsidRDefault="00F32282" w:rsidP="00F829ED">
            <w:pPr>
              <w:jc w:val="both"/>
              <w:rPr>
                <w:rFonts w:ascii="Times New Roman" w:hAnsi="Times New Roman" w:cs="Times New Roman"/>
                <w:bCs/>
                <w:sz w:val="24"/>
                <w:szCs w:val="24"/>
              </w:rPr>
            </w:pPr>
            <w:r w:rsidRPr="00F829ED">
              <w:rPr>
                <w:rFonts w:ascii="Times New Roman" w:hAnsi="Times New Roman" w:cs="Times New Roman"/>
                <w:bCs/>
                <w:sz w:val="24"/>
                <w:szCs w:val="24"/>
              </w:rPr>
              <w:t>Master</w:t>
            </w:r>
          </w:p>
        </w:tc>
      </w:tr>
      <w:tr w:rsidR="00F32282" w:rsidRPr="00F829ED" w:rsidTr="00713477">
        <w:trPr>
          <w:jc w:val="center"/>
        </w:trPr>
        <w:tc>
          <w:tcPr>
            <w:tcW w:w="0" w:type="auto"/>
            <w:hideMark/>
          </w:tcPr>
          <w:p w:rsidR="00F32282" w:rsidRPr="00F829ED" w:rsidRDefault="00F32282" w:rsidP="00F829ED">
            <w:pPr>
              <w:jc w:val="both"/>
              <w:rPr>
                <w:rFonts w:ascii="Times New Roman" w:hAnsi="Times New Roman" w:cs="Times New Roman"/>
                <w:sz w:val="24"/>
                <w:szCs w:val="24"/>
              </w:rPr>
            </w:pPr>
            <w:r w:rsidRPr="00F829ED">
              <w:rPr>
                <w:rFonts w:ascii="Times New Roman" w:hAnsi="Times New Roman" w:cs="Times New Roman"/>
                <w:sz w:val="24"/>
                <w:szCs w:val="24"/>
              </w:rPr>
              <w:t xml:space="preserve">Number of pins </w:t>
            </w:r>
          </w:p>
        </w:tc>
        <w:tc>
          <w:tcPr>
            <w:tcW w:w="0" w:type="auto"/>
            <w:hideMark/>
          </w:tcPr>
          <w:p w:rsidR="00F32282" w:rsidRPr="00F829ED" w:rsidRDefault="00F32282" w:rsidP="00F829ED">
            <w:pPr>
              <w:jc w:val="both"/>
              <w:rPr>
                <w:rFonts w:ascii="Times New Roman" w:hAnsi="Times New Roman" w:cs="Times New Roman"/>
                <w:sz w:val="24"/>
                <w:szCs w:val="24"/>
              </w:rPr>
            </w:pPr>
            <w:r w:rsidRPr="00F829ED">
              <w:rPr>
                <w:rFonts w:ascii="Times New Roman" w:hAnsi="Times New Roman" w:cs="Times New Roman"/>
                <w:sz w:val="24"/>
                <w:szCs w:val="24"/>
              </w:rPr>
              <w:t xml:space="preserve">             4 </w:t>
            </w:r>
          </w:p>
        </w:tc>
        <w:tc>
          <w:tcPr>
            <w:tcW w:w="0" w:type="auto"/>
            <w:hideMark/>
          </w:tcPr>
          <w:p w:rsidR="00F32282" w:rsidRPr="00F829ED" w:rsidRDefault="00F32282" w:rsidP="00F829ED">
            <w:pPr>
              <w:jc w:val="both"/>
              <w:rPr>
                <w:rFonts w:ascii="Times New Roman" w:hAnsi="Times New Roman" w:cs="Times New Roman"/>
                <w:sz w:val="24"/>
                <w:szCs w:val="24"/>
              </w:rPr>
            </w:pPr>
            <w:r w:rsidRPr="00F829ED">
              <w:rPr>
                <w:rFonts w:ascii="Times New Roman" w:hAnsi="Times New Roman" w:cs="Times New Roman"/>
                <w:sz w:val="24"/>
                <w:szCs w:val="24"/>
              </w:rPr>
              <w:t xml:space="preserve">6 </w:t>
            </w:r>
          </w:p>
        </w:tc>
      </w:tr>
      <w:tr w:rsidR="00F32282" w:rsidRPr="00F829ED" w:rsidTr="00713477">
        <w:trPr>
          <w:jc w:val="center"/>
        </w:trPr>
        <w:tc>
          <w:tcPr>
            <w:tcW w:w="0" w:type="auto"/>
            <w:hideMark/>
          </w:tcPr>
          <w:p w:rsidR="00F32282" w:rsidRPr="00F829ED" w:rsidRDefault="00F32282" w:rsidP="00F829ED">
            <w:pPr>
              <w:jc w:val="both"/>
              <w:rPr>
                <w:rFonts w:ascii="Times New Roman" w:hAnsi="Times New Roman" w:cs="Times New Roman"/>
                <w:sz w:val="24"/>
                <w:szCs w:val="24"/>
              </w:rPr>
            </w:pPr>
            <w:r w:rsidRPr="00F829ED">
              <w:rPr>
                <w:rFonts w:ascii="Times New Roman" w:hAnsi="Times New Roman" w:cs="Times New Roman"/>
                <w:sz w:val="24"/>
                <w:szCs w:val="24"/>
              </w:rPr>
              <w:t xml:space="preserve">Firmware </w:t>
            </w:r>
          </w:p>
        </w:tc>
        <w:tc>
          <w:tcPr>
            <w:tcW w:w="0" w:type="auto"/>
            <w:hideMark/>
          </w:tcPr>
          <w:p w:rsidR="00F32282" w:rsidRPr="00F829ED" w:rsidRDefault="00F32282" w:rsidP="00F829ED">
            <w:pPr>
              <w:jc w:val="both"/>
              <w:rPr>
                <w:rFonts w:ascii="Times New Roman" w:hAnsi="Times New Roman" w:cs="Times New Roman"/>
                <w:sz w:val="24"/>
                <w:szCs w:val="24"/>
              </w:rPr>
            </w:pPr>
            <w:r w:rsidRPr="00F829ED">
              <w:rPr>
                <w:rFonts w:ascii="Times New Roman" w:hAnsi="Times New Roman" w:cs="Times New Roman"/>
                <w:sz w:val="24"/>
                <w:szCs w:val="24"/>
              </w:rPr>
              <w:t xml:space="preserve">Linvor 1.5 or HC06 </w:t>
            </w:r>
          </w:p>
        </w:tc>
        <w:tc>
          <w:tcPr>
            <w:tcW w:w="0" w:type="auto"/>
            <w:hideMark/>
          </w:tcPr>
          <w:p w:rsidR="00F32282" w:rsidRPr="00F829ED" w:rsidRDefault="00F32282" w:rsidP="00F829ED">
            <w:pPr>
              <w:jc w:val="both"/>
              <w:rPr>
                <w:rFonts w:ascii="Times New Roman" w:hAnsi="Times New Roman" w:cs="Times New Roman"/>
                <w:sz w:val="24"/>
                <w:szCs w:val="24"/>
              </w:rPr>
            </w:pPr>
            <w:r w:rsidRPr="00F829ED">
              <w:rPr>
                <w:rFonts w:ascii="Times New Roman" w:hAnsi="Times New Roman" w:cs="Times New Roman"/>
                <w:sz w:val="24"/>
                <w:szCs w:val="24"/>
              </w:rPr>
              <w:t xml:space="preserve">HC05 </w:t>
            </w:r>
          </w:p>
        </w:tc>
      </w:tr>
    </w:tbl>
    <w:p w:rsidR="00F32282" w:rsidRPr="00F829ED" w:rsidRDefault="00F32282" w:rsidP="00F829ED">
      <w:pPr>
        <w:pStyle w:val="NormalWeb"/>
        <w:jc w:val="both"/>
      </w:pPr>
      <w:r w:rsidRPr="00F829ED">
        <w:t>The master modules (~£8) are usually a little bit more expensive than the slave modules (~£6).</w:t>
      </w:r>
    </w:p>
    <w:p w:rsidR="00F32282" w:rsidRPr="00F829ED" w:rsidRDefault="00F32282" w:rsidP="00713477">
      <w:pPr>
        <w:pStyle w:val="NormalWeb"/>
        <w:jc w:val="center"/>
      </w:pPr>
      <w:r w:rsidRPr="00F829ED">
        <w:rPr>
          <w:noProof/>
        </w:rPr>
        <w:lastRenderedPageBreak/>
        <w:drawing>
          <wp:inline distT="0" distB="0" distL="0" distR="0">
            <wp:extent cx="2860040" cy="2538730"/>
            <wp:effectExtent l="19050" t="19050" r="16510" b="13970"/>
            <wp:docPr id="82" name="Picture 82" descr="bt_modules_labels">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bt_modules_labels">
                      <a:hlinkClick r:id="rId104"/>
                    </pic:cNvPr>
                    <pic:cNvPicPr>
                      <a:picLocks noChangeAspect="1" noChangeArrowheads="1"/>
                    </pic:cNvPicPr>
                  </pic:nvPicPr>
                  <pic:blipFill>
                    <a:blip r:embed="rId105"/>
                    <a:srcRect/>
                    <a:stretch>
                      <a:fillRect/>
                    </a:stretch>
                  </pic:blipFill>
                  <pic:spPr bwMode="auto">
                    <a:xfrm>
                      <a:off x="0" y="0"/>
                      <a:ext cx="2860040" cy="2538730"/>
                    </a:xfrm>
                    <a:prstGeom prst="rect">
                      <a:avLst/>
                    </a:prstGeom>
                    <a:noFill/>
                    <a:ln w="9525">
                      <a:solidFill>
                        <a:schemeClr val="tx1"/>
                      </a:solidFill>
                      <a:miter lim="800000"/>
                      <a:headEnd/>
                      <a:tailEnd/>
                    </a:ln>
                  </pic:spPr>
                </pic:pic>
              </a:graphicData>
            </a:graphic>
          </wp:inline>
        </w:drawing>
      </w:r>
    </w:p>
    <w:p w:rsidR="00F32282" w:rsidRDefault="00F32282" w:rsidP="00F829ED">
      <w:pPr>
        <w:pStyle w:val="NormalWeb"/>
        <w:jc w:val="both"/>
      </w:pPr>
      <w:r w:rsidRPr="00F829ED">
        <w:t>The modules contain 2 parts, the back plane and the main Bluetooth board. The main Bluetooth part of the module is designed for 3.3V, the back plane board has a 3.3V regulator built in so supplying 5V for power is fine, but there is no level conversion for the serial data, you probably don’t need to level convert the output (TXD) data since most 5V controllers see 3.3V as high, but the serial input (RXD) does need conversion, a voltage divider or resistor and zener diode will do the job.</w:t>
      </w:r>
    </w:p>
    <w:p w:rsidR="00930753" w:rsidRDefault="00930753" w:rsidP="00F829ED">
      <w:pPr>
        <w:pStyle w:val="NormalWeb"/>
        <w:jc w:val="both"/>
      </w:pPr>
    </w:p>
    <w:p w:rsidR="00930753" w:rsidRDefault="00930753" w:rsidP="00F829ED">
      <w:pPr>
        <w:pStyle w:val="NormalWeb"/>
        <w:jc w:val="both"/>
      </w:pPr>
    </w:p>
    <w:p w:rsidR="00930753" w:rsidRDefault="00930753" w:rsidP="00F829ED">
      <w:pPr>
        <w:pStyle w:val="NormalWeb"/>
        <w:jc w:val="both"/>
      </w:pPr>
    </w:p>
    <w:p w:rsidR="00930753" w:rsidRDefault="00930753" w:rsidP="00F829ED">
      <w:pPr>
        <w:pStyle w:val="NormalWeb"/>
        <w:jc w:val="both"/>
      </w:pPr>
    </w:p>
    <w:p w:rsidR="00930753" w:rsidRDefault="00930753" w:rsidP="00F829ED">
      <w:pPr>
        <w:pStyle w:val="NormalWeb"/>
        <w:jc w:val="both"/>
      </w:pPr>
    </w:p>
    <w:p w:rsidR="00930753" w:rsidRPr="00F829ED" w:rsidRDefault="00930753" w:rsidP="00F829ED">
      <w:pPr>
        <w:pStyle w:val="NormalWeb"/>
        <w:jc w:val="both"/>
      </w:pPr>
    </w:p>
    <w:tbl>
      <w:tblPr>
        <w:tblStyle w:val="TableGrid"/>
        <w:tblW w:w="0" w:type="auto"/>
        <w:jc w:val="center"/>
        <w:tblLook w:val="04A0" w:firstRow="1" w:lastRow="0" w:firstColumn="1" w:lastColumn="0" w:noHBand="0" w:noVBand="1"/>
      </w:tblPr>
      <w:tblGrid>
        <w:gridCol w:w="3739"/>
        <w:gridCol w:w="3696"/>
      </w:tblGrid>
      <w:tr w:rsidR="00F32282" w:rsidRPr="00F829ED" w:rsidTr="00930753">
        <w:trPr>
          <w:jc w:val="center"/>
        </w:trPr>
        <w:tc>
          <w:tcPr>
            <w:tcW w:w="0" w:type="auto"/>
            <w:hideMark/>
          </w:tcPr>
          <w:p w:rsidR="00930753" w:rsidRDefault="00930753" w:rsidP="00F829ED">
            <w:pPr>
              <w:jc w:val="both"/>
              <w:rPr>
                <w:rFonts w:ascii="Times New Roman" w:hAnsi="Times New Roman" w:cs="Times New Roman"/>
                <w:bCs/>
                <w:sz w:val="24"/>
                <w:szCs w:val="24"/>
              </w:rPr>
            </w:pPr>
          </w:p>
          <w:p w:rsidR="00F32282" w:rsidRPr="00F829ED" w:rsidRDefault="00F32282" w:rsidP="00F829ED">
            <w:pPr>
              <w:jc w:val="both"/>
              <w:rPr>
                <w:rFonts w:ascii="Times New Roman" w:hAnsi="Times New Roman" w:cs="Times New Roman"/>
                <w:bCs/>
                <w:sz w:val="24"/>
                <w:szCs w:val="24"/>
              </w:rPr>
            </w:pPr>
            <w:r w:rsidRPr="00F829ED">
              <w:rPr>
                <w:rFonts w:ascii="Times New Roman" w:hAnsi="Times New Roman" w:cs="Times New Roman"/>
                <w:bCs/>
                <w:sz w:val="24"/>
                <w:szCs w:val="24"/>
              </w:rPr>
              <w:t>Divider</w:t>
            </w:r>
          </w:p>
        </w:tc>
        <w:tc>
          <w:tcPr>
            <w:tcW w:w="0" w:type="auto"/>
            <w:hideMark/>
          </w:tcPr>
          <w:p w:rsidR="00F32282" w:rsidRPr="00F829ED" w:rsidRDefault="00F32282" w:rsidP="00F829ED">
            <w:pPr>
              <w:jc w:val="both"/>
              <w:rPr>
                <w:rFonts w:ascii="Times New Roman" w:hAnsi="Times New Roman" w:cs="Times New Roman"/>
                <w:bCs/>
                <w:sz w:val="24"/>
                <w:szCs w:val="24"/>
              </w:rPr>
            </w:pPr>
          </w:p>
          <w:p w:rsidR="00F32282" w:rsidRPr="00F829ED" w:rsidRDefault="00F32282" w:rsidP="00F829ED">
            <w:pPr>
              <w:jc w:val="both"/>
              <w:rPr>
                <w:rFonts w:ascii="Times New Roman" w:hAnsi="Times New Roman" w:cs="Times New Roman"/>
                <w:bCs/>
                <w:sz w:val="24"/>
                <w:szCs w:val="24"/>
              </w:rPr>
            </w:pPr>
            <w:r w:rsidRPr="00F829ED">
              <w:rPr>
                <w:rFonts w:ascii="Times New Roman" w:hAnsi="Times New Roman" w:cs="Times New Roman"/>
                <w:bCs/>
                <w:sz w:val="24"/>
                <w:szCs w:val="24"/>
              </w:rPr>
              <w:t>Zener</w:t>
            </w:r>
          </w:p>
        </w:tc>
      </w:tr>
      <w:tr w:rsidR="00F32282" w:rsidRPr="00F829ED" w:rsidTr="00930753">
        <w:trPr>
          <w:jc w:val="center"/>
        </w:trPr>
        <w:tc>
          <w:tcPr>
            <w:tcW w:w="0" w:type="auto"/>
            <w:hideMark/>
          </w:tcPr>
          <w:p w:rsidR="00F32282" w:rsidRPr="00F829ED" w:rsidRDefault="00F32282" w:rsidP="00F829ED">
            <w:pPr>
              <w:jc w:val="both"/>
              <w:rPr>
                <w:rFonts w:ascii="Times New Roman" w:hAnsi="Times New Roman" w:cs="Times New Roman"/>
                <w:sz w:val="24"/>
                <w:szCs w:val="24"/>
              </w:rPr>
            </w:pPr>
            <w:r w:rsidRPr="00F829ED">
              <w:rPr>
                <w:rFonts w:ascii="Times New Roman" w:hAnsi="Times New Roman" w:cs="Times New Roman"/>
                <w:noProof/>
                <w:sz w:val="24"/>
                <w:szCs w:val="24"/>
                <w:lang w:val="en-US"/>
              </w:rPr>
              <w:lastRenderedPageBreak/>
              <w:drawing>
                <wp:inline distT="0" distB="0" distL="0" distR="0">
                  <wp:extent cx="2218055" cy="2480310"/>
                  <wp:effectExtent l="19050" t="0" r="0" b="0"/>
                  <wp:docPr id="83" name="Picture 83" descr="bt_res_div">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bt_res_div">
                            <a:hlinkClick r:id="rId106"/>
                          </pic:cNvPr>
                          <pic:cNvPicPr>
                            <a:picLocks noChangeAspect="1" noChangeArrowheads="1"/>
                          </pic:cNvPicPr>
                        </pic:nvPicPr>
                        <pic:blipFill>
                          <a:blip r:embed="rId107"/>
                          <a:srcRect/>
                          <a:stretch>
                            <a:fillRect/>
                          </a:stretch>
                        </pic:blipFill>
                        <pic:spPr bwMode="auto">
                          <a:xfrm>
                            <a:off x="0" y="0"/>
                            <a:ext cx="2218055" cy="2480310"/>
                          </a:xfrm>
                          <a:prstGeom prst="rect">
                            <a:avLst/>
                          </a:prstGeom>
                          <a:noFill/>
                          <a:ln w="9525">
                            <a:noFill/>
                            <a:miter lim="800000"/>
                            <a:headEnd/>
                            <a:tailEnd/>
                          </a:ln>
                        </pic:spPr>
                      </pic:pic>
                    </a:graphicData>
                  </a:graphic>
                </wp:inline>
              </w:drawing>
            </w:r>
          </w:p>
        </w:tc>
        <w:tc>
          <w:tcPr>
            <w:tcW w:w="0" w:type="auto"/>
            <w:hideMark/>
          </w:tcPr>
          <w:p w:rsidR="00F32282" w:rsidRPr="00F829ED" w:rsidRDefault="00F32282" w:rsidP="00F829ED">
            <w:pPr>
              <w:jc w:val="both"/>
              <w:rPr>
                <w:rFonts w:ascii="Times New Roman" w:hAnsi="Times New Roman" w:cs="Times New Roman"/>
                <w:sz w:val="24"/>
                <w:szCs w:val="24"/>
              </w:rPr>
            </w:pPr>
            <w:r w:rsidRPr="00F829ED">
              <w:rPr>
                <w:rFonts w:ascii="Times New Roman" w:hAnsi="Times New Roman" w:cs="Times New Roman"/>
                <w:noProof/>
                <w:sz w:val="24"/>
                <w:szCs w:val="24"/>
                <w:lang w:val="en-US"/>
              </w:rPr>
              <w:drawing>
                <wp:inline distT="0" distB="0" distL="0" distR="0">
                  <wp:extent cx="2188845" cy="2480310"/>
                  <wp:effectExtent l="19050" t="0" r="1905" b="0"/>
                  <wp:docPr id="84" name="Picture 84" descr="bt_zener">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bt_zener">
                            <a:hlinkClick r:id="rId108"/>
                          </pic:cNvPr>
                          <pic:cNvPicPr>
                            <a:picLocks noChangeAspect="1" noChangeArrowheads="1"/>
                          </pic:cNvPicPr>
                        </pic:nvPicPr>
                        <pic:blipFill>
                          <a:blip r:embed="rId109"/>
                          <a:srcRect/>
                          <a:stretch>
                            <a:fillRect/>
                          </a:stretch>
                        </pic:blipFill>
                        <pic:spPr bwMode="auto">
                          <a:xfrm>
                            <a:off x="0" y="0"/>
                            <a:ext cx="2188845" cy="2480310"/>
                          </a:xfrm>
                          <a:prstGeom prst="rect">
                            <a:avLst/>
                          </a:prstGeom>
                          <a:noFill/>
                          <a:ln w="9525">
                            <a:noFill/>
                            <a:miter lim="800000"/>
                            <a:headEnd/>
                            <a:tailEnd/>
                          </a:ln>
                        </pic:spPr>
                      </pic:pic>
                    </a:graphicData>
                  </a:graphic>
                </wp:inline>
              </w:drawing>
            </w:r>
          </w:p>
        </w:tc>
      </w:tr>
    </w:tbl>
    <w:p w:rsidR="00F32282" w:rsidRPr="00F829ED" w:rsidRDefault="00F32282" w:rsidP="00F829ED">
      <w:pPr>
        <w:pStyle w:val="NormalWeb"/>
        <w:jc w:val="both"/>
      </w:pPr>
      <w:r w:rsidRPr="00F829ED">
        <w:rPr>
          <w:rStyle w:val="Strong"/>
          <w:rFonts w:eastAsia="Calibri"/>
          <w:b w:val="0"/>
        </w:rPr>
        <w:t>Connecting</w:t>
      </w:r>
      <w:r w:rsidRPr="00F829ED">
        <w:br/>
        <w:t xml:space="preserve">To configure the modules you will need a USB to serial converter, search for CP2102 on eBay or </w:t>
      </w:r>
      <w:r w:rsidR="00930753" w:rsidRPr="00F829ED">
        <w:t>Deal Extreme</w:t>
      </w:r>
      <w:r w:rsidRPr="00F829ED">
        <w:t xml:space="preserve"> and you should be able to find them for less than £2, I’d recommend you get 2 so you can have both slave and master connected to your computer at the same time, make sure at least one of the converters has a 3.3V out as well as 5V out.</w:t>
      </w:r>
    </w:p>
    <w:p w:rsidR="00F32282" w:rsidRPr="00F829ED" w:rsidRDefault="00F32282" w:rsidP="00F829ED">
      <w:pPr>
        <w:pStyle w:val="NormalWeb"/>
        <w:jc w:val="both"/>
      </w:pPr>
      <w:r w:rsidRPr="00F829ED">
        <w:t>Connect the serial converter and Bluetooth modules like so:</w:t>
      </w:r>
    </w:p>
    <w:tbl>
      <w:tblPr>
        <w:tblStyle w:val="TableGrid"/>
        <w:tblW w:w="0" w:type="auto"/>
        <w:jc w:val="center"/>
        <w:tblLook w:val="04A0" w:firstRow="1" w:lastRow="0" w:firstColumn="1" w:lastColumn="0" w:noHBand="0" w:noVBand="1"/>
      </w:tblPr>
      <w:tblGrid>
        <w:gridCol w:w="963"/>
        <w:gridCol w:w="1176"/>
      </w:tblGrid>
      <w:tr w:rsidR="00F32282" w:rsidRPr="00F829ED" w:rsidTr="00930753">
        <w:trPr>
          <w:jc w:val="center"/>
        </w:trPr>
        <w:tc>
          <w:tcPr>
            <w:tcW w:w="0" w:type="auto"/>
            <w:hideMark/>
          </w:tcPr>
          <w:p w:rsidR="00F32282" w:rsidRPr="00F829ED" w:rsidRDefault="00F32282" w:rsidP="00930753">
            <w:pPr>
              <w:jc w:val="center"/>
              <w:rPr>
                <w:rFonts w:ascii="Times New Roman" w:hAnsi="Times New Roman" w:cs="Times New Roman"/>
                <w:bCs/>
                <w:sz w:val="24"/>
                <w:szCs w:val="24"/>
              </w:rPr>
            </w:pPr>
            <w:r w:rsidRPr="00F829ED">
              <w:rPr>
                <w:rFonts w:ascii="Times New Roman" w:hAnsi="Times New Roman" w:cs="Times New Roman"/>
                <w:bCs/>
                <w:sz w:val="24"/>
                <w:szCs w:val="24"/>
              </w:rPr>
              <w:t>Module</w:t>
            </w:r>
          </w:p>
        </w:tc>
        <w:tc>
          <w:tcPr>
            <w:tcW w:w="0" w:type="auto"/>
            <w:hideMark/>
          </w:tcPr>
          <w:p w:rsidR="00F32282" w:rsidRPr="00F829ED" w:rsidRDefault="00F32282" w:rsidP="00930753">
            <w:pPr>
              <w:jc w:val="center"/>
              <w:rPr>
                <w:rFonts w:ascii="Times New Roman" w:hAnsi="Times New Roman" w:cs="Times New Roman"/>
                <w:bCs/>
                <w:sz w:val="24"/>
                <w:szCs w:val="24"/>
              </w:rPr>
            </w:pPr>
            <w:r w:rsidRPr="00F829ED">
              <w:rPr>
                <w:rFonts w:ascii="Times New Roman" w:hAnsi="Times New Roman" w:cs="Times New Roman"/>
                <w:bCs/>
                <w:sz w:val="24"/>
                <w:szCs w:val="24"/>
              </w:rPr>
              <w:t>Converter</w:t>
            </w:r>
          </w:p>
        </w:tc>
      </w:tr>
      <w:tr w:rsidR="00F32282" w:rsidRPr="00F829ED" w:rsidTr="00930753">
        <w:trPr>
          <w:jc w:val="center"/>
        </w:trPr>
        <w:tc>
          <w:tcPr>
            <w:tcW w:w="0" w:type="auto"/>
            <w:hideMark/>
          </w:tcPr>
          <w:p w:rsidR="00F32282" w:rsidRPr="00F829ED" w:rsidRDefault="00F32282" w:rsidP="00930753">
            <w:pPr>
              <w:jc w:val="center"/>
              <w:rPr>
                <w:rFonts w:ascii="Times New Roman" w:hAnsi="Times New Roman" w:cs="Times New Roman"/>
                <w:sz w:val="24"/>
                <w:szCs w:val="24"/>
              </w:rPr>
            </w:pPr>
            <w:r w:rsidRPr="00F829ED">
              <w:rPr>
                <w:rFonts w:ascii="Times New Roman" w:hAnsi="Times New Roman" w:cs="Times New Roman"/>
                <w:sz w:val="24"/>
                <w:szCs w:val="24"/>
              </w:rPr>
              <w:t>VCC</w:t>
            </w:r>
          </w:p>
        </w:tc>
        <w:tc>
          <w:tcPr>
            <w:tcW w:w="0" w:type="auto"/>
            <w:hideMark/>
          </w:tcPr>
          <w:p w:rsidR="00F32282" w:rsidRPr="00F829ED" w:rsidRDefault="00F32282" w:rsidP="00930753">
            <w:pPr>
              <w:jc w:val="center"/>
              <w:rPr>
                <w:rFonts w:ascii="Times New Roman" w:hAnsi="Times New Roman" w:cs="Times New Roman"/>
                <w:sz w:val="24"/>
                <w:szCs w:val="24"/>
              </w:rPr>
            </w:pPr>
            <w:r w:rsidRPr="00F829ED">
              <w:rPr>
                <w:rFonts w:ascii="Times New Roman" w:hAnsi="Times New Roman" w:cs="Times New Roman"/>
                <w:sz w:val="24"/>
                <w:szCs w:val="24"/>
              </w:rPr>
              <w:t>5V</w:t>
            </w:r>
          </w:p>
        </w:tc>
      </w:tr>
      <w:tr w:rsidR="00F32282" w:rsidRPr="00F829ED" w:rsidTr="00930753">
        <w:trPr>
          <w:jc w:val="center"/>
        </w:trPr>
        <w:tc>
          <w:tcPr>
            <w:tcW w:w="0" w:type="auto"/>
            <w:hideMark/>
          </w:tcPr>
          <w:p w:rsidR="00F32282" w:rsidRPr="00F829ED" w:rsidRDefault="00F32282" w:rsidP="00930753">
            <w:pPr>
              <w:jc w:val="center"/>
              <w:rPr>
                <w:rFonts w:ascii="Times New Roman" w:hAnsi="Times New Roman" w:cs="Times New Roman"/>
                <w:sz w:val="24"/>
                <w:szCs w:val="24"/>
              </w:rPr>
            </w:pPr>
            <w:r w:rsidRPr="00F829ED">
              <w:rPr>
                <w:rFonts w:ascii="Times New Roman" w:hAnsi="Times New Roman" w:cs="Times New Roman"/>
                <w:sz w:val="24"/>
                <w:szCs w:val="24"/>
              </w:rPr>
              <w:t>GND</w:t>
            </w:r>
          </w:p>
        </w:tc>
        <w:tc>
          <w:tcPr>
            <w:tcW w:w="0" w:type="auto"/>
            <w:hideMark/>
          </w:tcPr>
          <w:p w:rsidR="00F32282" w:rsidRPr="00F829ED" w:rsidRDefault="00F32282" w:rsidP="00930753">
            <w:pPr>
              <w:jc w:val="center"/>
              <w:rPr>
                <w:rFonts w:ascii="Times New Roman" w:hAnsi="Times New Roman" w:cs="Times New Roman"/>
                <w:sz w:val="24"/>
                <w:szCs w:val="24"/>
              </w:rPr>
            </w:pPr>
            <w:r w:rsidRPr="00F829ED">
              <w:rPr>
                <w:rFonts w:ascii="Times New Roman" w:hAnsi="Times New Roman" w:cs="Times New Roman"/>
                <w:sz w:val="24"/>
                <w:szCs w:val="24"/>
              </w:rPr>
              <w:t>GND</w:t>
            </w:r>
          </w:p>
        </w:tc>
      </w:tr>
      <w:tr w:rsidR="00F32282" w:rsidRPr="00F829ED" w:rsidTr="00930753">
        <w:trPr>
          <w:jc w:val="center"/>
        </w:trPr>
        <w:tc>
          <w:tcPr>
            <w:tcW w:w="0" w:type="auto"/>
            <w:hideMark/>
          </w:tcPr>
          <w:p w:rsidR="00F32282" w:rsidRPr="00F829ED" w:rsidRDefault="00F32282" w:rsidP="00930753">
            <w:pPr>
              <w:jc w:val="center"/>
              <w:rPr>
                <w:rFonts w:ascii="Times New Roman" w:hAnsi="Times New Roman" w:cs="Times New Roman"/>
                <w:sz w:val="24"/>
                <w:szCs w:val="24"/>
              </w:rPr>
            </w:pPr>
            <w:r w:rsidRPr="00F829ED">
              <w:rPr>
                <w:rFonts w:ascii="Times New Roman" w:hAnsi="Times New Roman" w:cs="Times New Roman"/>
                <w:sz w:val="24"/>
                <w:szCs w:val="24"/>
              </w:rPr>
              <w:t>TXD</w:t>
            </w:r>
          </w:p>
        </w:tc>
        <w:tc>
          <w:tcPr>
            <w:tcW w:w="0" w:type="auto"/>
            <w:hideMark/>
          </w:tcPr>
          <w:p w:rsidR="00F32282" w:rsidRPr="00F829ED" w:rsidRDefault="00F32282" w:rsidP="00930753">
            <w:pPr>
              <w:jc w:val="center"/>
              <w:rPr>
                <w:rFonts w:ascii="Times New Roman" w:hAnsi="Times New Roman" w:cs="Times New Roman"/>
                <w:sz w:val="24"/>
                <w:szCs w:val="24"/>
              </w:rPr>
            </w:pPr>
            <w:r w:rsidRPr="00F829ED">
              <w:rPr>
                <w:rFonts w:ascii="Times New Roman" w:hAnsi="Times New Roman" w:cs="Times New Roman"/>
                <w:sz w:val="24"/>
                <w:szCs w:val="24"/>
              </w:rPr>
              <w:t>RXD</w:t>
            </w:r>
          </w:p>
        </w:tc>
      </w:tr>
      <w:tr w:rsidR="00F32282" w:rsidRPr="00F829ED" w:rsidTr="00930753">
        <w:trPr>
          <w:jc w:val="center"/>
        </w:trPr>
        <w:tc>
          <w:tcPr>
            <w:tcW w:w="0" w:type="auto"/>
            <w:hideMark/>
          </w:tcPr>
          <w:p w:rsidR="00F32282" w:rsidRPr="00F829ED" w:rsidRDefault="00F32282" w:rsidP="00930753">
            <w:pPr>
              <w:jc w:val="center"/>
              <w:rPr>
                <w:rFonts w:ascii="Times New Roman" w:hAnsi="Times New Roman" w:cs="Times New Roman"/>
                <w:sz w:val="24"/>
                <w:szCs w:val="24"/>
              </w:rPr>
            </w:pPr>
            <w:r w:rsidRPr="00F829ED">
              <w:rPr>
                <w:rFonts w:ascii="Times New Roman" w:hAnsi="Times New Roman" w:cs="Times New Roman"/>
                <w:sz w:val="24"/>
                <w:szCs w:val="24"/>
              </w:rPr>
              <w:t>RXD</w:t>
            </w:r>
          </w:p>
        </w:tc>
        <w:tc>
          <w:tcPr>
            <w:tcW w:w="0" w:type="auto"/>
            <w:hideMark/>
          </w:tcPr>
          <w:p w:rsidR="00F32282" w:rsidRPr="00F829ED" w:rsidRDefault="00F32282" w:rsidP="00930753">
            <w:pPr>
              <w:jc w:val="center"/>
              <w:rPr>
                <w:rFonts w:ascii="Times New Roman" w:hAnsi="Times New Roman" w:cs="Times New Roman"/>
                <w:sz w:val="24"/>
                <w:szCs w:val="24"/>
              </w:rPr>
            </w:pPr>
            <w:r w:rsidRPr="00F829ED">
              <w:rPr>
                <w:rFonts w:ascii="Times New Roman" w:hAnsi="Times New Roman" w:cs="Times New Roman"/>
                <w:sz w:val="24"/>
                <w:szCs w:val="24"/>
              </w:rPr>
              <w:t>TXD</w:t>
            </w:r>
          </w:p>
        </w:tc>
      </w:tr>
    </w:tbl>
    <w:p w:rsidR="00F32282" w:rsidRPr="00F829ED" w:rsidRDefault="00F32282" w:rsidP="00F829ED">
      <w:pPr>
        <w:jc w:val="both"/>
        <w:rPr>
          <w:rFonts w:ascii="Times New Roman" w:hAnsi="Times New Roman" w:cs="Times New Roman"/>
          <w:sz w:val="24"/>
          <w:szCs w:val="24"/>
        </w:rPr>
      </w:pPr>
      <w:r w:rsidRPr="00F829ED">
        <w:rPr>
          <w:rFonts w:ascii="Times New Roman" w:hAnsi="Times New Roman" w:cs="Times New Roman"/>
          <w:sz w:val="24"/>
          <w:szCs w:val="24"/>
        </w:rPr>
        <w:t xml:space="preserve">The serial converters usually use 3.3V </w:t>
      </w:r>
      <w:r w:rsidR="00930753" w:rsidRPr="00F829ED">
        <w:rPr>
          <w:rFonts w:ascii="Times New Roman" w:hAnsi="Times New Roman" w:cs="Times New Roman"/>
          <w:sz w:val="24"/>
          <w:szCs w:val="24"/>
        </w:rPr>
        <w:t>signalling</w:t>
      </w:r>
      <w:r w:rsidRPr="00F829ED">
        <w:rPr>
          <w:rFonts w:ascii="Times New Roman" w:hAnsi="Times New Roman" w:cs="Times New Roman"/>
          <w:sz w:val="24"/>
          <w:szCs w:val="24"/>
        </w:rPr>
        <w:t xml:space="preserve"> for serial, so no level conversion needed.</w:t>
      </w:r>
      <w:r w:rsidRPr="00F829ED">
        <w:rPr>
          <w:rFonts w:ascii="Times New Roman" w:hAnsi="Times New Roman" w:cs="Times New Roman"/>
          <w:sz w:val="24"/>
          <w:szCs w:val="24"/>
        </w:rPr>
        <w:br/>
        <w:t xml:space="preserve">You will need a serial console program, I use </w:t>
      </w:r>
      <w:hyperlink r:id="rId110" w:tgtFrame="_blank" w:history="1">
        <w:r w:rsidR="00930753" w:rsidRPr="00F829ED">
          <w:rPr>
            <w:rStyle w:val="Hyperlink"/>
            <w:rFonts w:ascii="Times New Roman" w:hAnsi="Times New Roman" w:cs="Times New Roman"/>
            <w:color w:val="auto"/>
            <w:sz w:val="24"/>
            <w:szCs w:val="24"/>
          </w:rPr>
          <w:t>Real Term</w:t>
        </w:r>
      </w:hyperlink>
      <w:r w:rsidRPr="00F829ED">
        <w:rPr>
          <w:rFonts w:ascii="Times New Roman" w:hAnsi="Times New Roman" w:cs="Times New Roman"/>
          <w:sz w:val="24"/>
          <w:szCs w:val="24"/>
        </w:rPr>
        <w:t>.</w:t>
      </w:r>
    </w:p>
    <w:p w:rsidR="00930753" w:rsidRDefault="00F32282" w:rsidP="00166581">
      <w:pPr>
        <w:pStyle w:val="NormalWeb"/>
      </w:pPr>
      <w:r w:rsidRPr="00F829ED">
        <w:rPr>
          <w:rStyle w:val="Strong"/>
          <w:rFonts w:eastAsia="Calibri"/>
          <w:b w:val="0"/>
        </w:rPr>
        <w:t>Configuring</w:t>
      </w:r>
      <w:r w:rsidRPr="00F829ED">
        <w:br/>
      </w:r>
      <w:r w:rsidRPr="00F829ED">
        <w:rPr>
          <w:rStyle w:val="Strong"/>
          <w:rFonts w:eastAsia="Calibri"/>
          <w:b w:val="0"/>
        </w:rPr>
        <w:t>Slave</w:t>
      </w:r>
      <w:r w:rsidRPr="00F829ED">
        <w:br/>
        <w:t xml:space="preserve">The slave module can be configured whenever no other BT devices are connected to it, the default baud rate is 9600, no parity, 8 data bits, 1 stop bit. Once you’ve opened the COM port in your serial console, type </w:t>
      </w:r>
      <w:r w:rsidRPr="00F829ED">
        <w:rPr>
          <w:rStyle w:val="HTMLCode"/>
          <w:rFonts w:ascii="Times New Roman" w:hAnsi="Times New Roman" w:cs="Times New Roman"/>
          <w:sz w:val="24"/>
          <w:szCs w:val="24"/>
        </w:rPr>
        <w:t>AT</w:t>
      </w:r>
      <w:r w:rsidRPr="00F829ED">
        <w:t xml:space="preserve">, the module should reply back with </w:t>
      </w:r>
      <w:r w:rsidRPr="00F829ED">
        <w:rPr>
          <w:rStyle w:val="HTMLCode"/>
          <w:rFonts w:ascii="Times New Roman" w:hAnsi="Times New Roman" w:cs="Times New Roman"/>
          <w:sz w:val="24"/>
          <w:szCs w:val="24"/>
        </w:rPr>
        <w:t>OK</w:t>
      </w:r>
      <w:r w:rsidRPr="00F829ED">
        <w:t>.</w:t>
      </w:r>
      <w:r w:rsidRPr="00F829ED">
        <w:br/>
        <w:t xml:space="preserve">The timing of sending characters is important, if you type too slow the module won’t </w:t>
      </w:r>
      <w:r w:rsidR="00930753" w:rsidRPr="00F829ED">
        <w:t>recognize</w:t>
      </w:r>
      <w:r w:rsidRPr="00F829ED">
        <w:t xml:space="preserve"> the command, it will see it as 2 separate commands A and T</w:t>
      </w:r>
      <w:r w:rsidR="00166581">
        <w:t xml:space="preserve">, its probably best to </w:t>
      </w:r>
      <w:r w:rsidR="00930753">
        <w:t xml:space="preserve">copy </w:t>
      </w:r>
      <w:r w:rsidR="00930753" w:rsidRPr="00F829ED">
        <w:t>paste</w:t>
      </w:r>
      <w:r w:rsidRPr="00F829ED">
        <w:t>.</w:t>
      </w:r>
      <w:r w:rsidRPr="00F829ED">
        <w:br/>
      </w:r>
    </w:p>
    <w:p w:rsidR="00930753" w:rsidRDefault="00930753" w:rsidP="00166581">
      <w:pPr>
        <w:pStyle w:val="NormalWeb"/>
      </w:pPr>
    </w:p>
    <w:p w:rsidR="00930753" w:rsidRDefault="00930753" w:rsidP="00166581">
      <w:pPr>
        <w:pStyle w:val="NormalWeb"/>
      </w:pPr>
    </w:p>
    <w:p w:rsidR="00F32282" w:rsidRPr="00F829ED" w:rsidRDefault="00F32282" w:rsidP="00166581">
      <w:pPr>
        <w:pStyle w:val="NormalWeb"/>
      </w:pPr>
      <w:r w:rsidRPr="00F829ED">
        <w:t xml:space="preserve">To check the firmware copy &amp; paste </w:t>
      </w:r>
      <w:r w:rsidRPr="00F829ED">
        <w:rPr>
          <w:rStyle w:val="HTMLCode"/>
          <w:rFonts w:ascii="Times New Roman" w:hAnsi="Times New Roman" w:cs="Times New Roman"/>
          <w:sz w:val="24"/>
          <w:szCs w:val="24"/>
        </w:rPr>
        <w:t>AT+VERSION</w:t>
      </w:r>
      <w:r w:rsidRPr="00F829ED">
        <w:t xml:space="preserve"> and it should respond with </w:t>
      </w:r>
      <w:r w:rsidRPr="00F829ED">
        <w:rPr>
          <w:rStyle w:val="HTMLCode"/>
          <w:rFonts w:ascii="Times New Roman" w:hAnsi="Times New Roman" w:cs="Times New Roman"/>
          <w:sz w:val="24"/>
          <w:szCs w:val="24"/>
        </w:rPr>
        <w:t>OKLinvor1.5</w:t>
      </w:r>
      <w:r w:rsidRPr="00F829ED">
        <w:t>.</w:t>
      </w:r>
    </w:p>
    <w:p w:rsidR="00F32282" w:rsidRPr="00F829ED" w:rsidRDefault="00930753" w:rsidP="00166581">
      <w:pPr>
        <w:pStyle w:val="NormalWeb"/>
      </w:pPr>
      <w:r>
        <w:lastRenderedPageBreak/>
        <w:t>Set</w:t>
      </w:r>
      <w:r w:rsidRPr="00F829ED">
        <w:t xml:space="preserve"> PIN</w:t>
      </w:r>
      <w:r w:rsidR="00F32282" w:rsidRPr="00F829ED">
        <w:t>:</w:t>
      </w:r>
      <w:r w:rsidR="00F32282" w:rsidRPr="00F829ED">
        <w:br/>
      </w:r>
      <w:r w:rsidR="00F32282" w:rsidRPr="00F829ED">
        <w:rPr>
          <w:rStyle w:val="HTMLCode"/>
          <w:rFonts w:ascii="Times New Roman" w:hAnsi="Times New Roman" w:cs="Times New Roman"/>
          <w:sz w:val="24"/>
          <w:szCs w:val="24"/>
        </w:rPr>
        <w:t>AT+PIN1234</w:t>
      </w:r>
    </w:p>
    <w:p w:rsidR="00F32282" w:rsidRPr="00F829ED" w:rsidRDefault="00F32282" w:rsidP="00166581">
      <w:pPr>
        <w:pStyle w:val="NormalWeb"/>
      </w:pPr>
      <w:r w:rsidRPr="00F829ED">
        <w:t>There are only a few available commands for slave modules -</w:t>
      </w:r>
    </w:p>
    <w:tbl>
      <w:tblPr>
        <w:tblStyle w:val="TableGrid"/>
        <w:tblW w:w="0" w:type="auto"/>
        <w:jc w:val="center"/>
        <w:tblLook w:val="04A0" w:firstRow="1" w:lastRow="0" w:firstColumn="1" w:lastColumn="0" w:noHBand="0" w:noVBand="1"/>
      </w:tblPr>
      <w:tblGrid>
        <w:gridCol w:w="2262"/>
        <w:gridCol w:w="2802"/>
      </w:tblGrid>
      <w:tr w:rsidR="00F32282" w:rsidRPr="00F829ED" w:rsidTr="00930753">
        <w:trPr>
          <w:jc w:val="center"/>
        </w:trPr>
        <w:tc>
          <w:tcPr>
            <w:tcW w:w="0" w:type="auto"/>
            <w:hideMark/>
          </w:tcPr>
          <w:p w:rsidR="00F32282" w:rsidRPr="00F829ED" w:rsidRDefault="00F32282" w:rsidP="00930753">
            <w:pPr>
              <w:rPr>
                <w:rFonts w:ascii="Times New Roman" w:hAnsi="Times New Roman" w:cs="Times New Roman"/>
                <w:bCs/>
                <w:sz w:val="24"/>
                <w:szCs w:val="24"/>
              </w:rPr>
            </w:pPr>
            <w:r w:rsidRPr="00F829ED">
              <w:rPr>
                <w:rFonts w:ascii="Times New Roman" w:hAnsi="Times New Roman" w:cs="Times New Roman"/>
                <w:bCs/>
                <w:sz w:val="24"/>
                <w:szCs w:val="24"/>
              </w:rPr>
              <w:t>Command</w:t>
            </w:r>
          </w:p>
        </w:tc>
        <w:tc>
          <w:tcPr>
            <w:tcW w:w="0" w:type="auto"/>
            <w:hideMark/>
          </w:tcPr>
          <w:p w:rsidR="00F32282" w:rsidRPr="00F829ED" w:rsidRDefault="00F32282" w:rsidP="00930753">
            <w:pPr>
              <w:rPr>
                <w:rFonts w:ascii="Times New Roman" w:hAnsi="Times New Roman" w:cs="Times New Roman"/>
                <w:bCs/>
                <w:sz w:val="24"/>
                <w:szCs w:val="24"/>
              </w:rPr>
            </w:pPr>
            <w:r w:rsidRPr="00F829ED">
              <w:rPr>
                <w:rFonts w:ascii="Times New Roman" w:hAnsi="Times New Roman" w:cs="Times New Roman"/>
                <w:bCs/>
                <w:sz w:val="24"/>
                <w:szCs w:val="24"/>
              </w:rPr>
              <w:t>Info</w:t>
            </w:r>
          </w:p>
        </w:tc>
      </w:tr>
      <w:tr w:rsidR="00F32282" w:rsidRPr="00F829ED" w:rsidTr="00930753">
        <w:trPr>
          <w:jc w:val="center"/>
        </w:trPr>
        <w:tc>
          <w:tcPr>
            <w:tcW w:w="0" w:type="auto"/>
            <w:hideMark/>
          </w:tcPr>
          <w:p w:rsidR="00F32282" w:rsidRPr="00F829ED" w:rsidRDefault="00F32282" w:rsidP="00930753">
            <w:pPr>
              <w:rPr>
                <w:rFonts w:ascii="Times New Roman" w:hAnsi="Times New Roman" w:cs="Times New Roman"/>
                <w:sz w:val="24"/>
                <w:szCs w:val="24"/>
              </w:rPr>
            </w:pPr>
            <w:r w:rsidRPr="00F829ED">
              <w:rPr>
                <w:rFonts w:ascii="Times New Roman" w:hAnsi="Times New Roman" w:cs="Times New Roman"/>
                <w:sz w:val="24"/>
                <w:szCs w:val="24"/>
              </w:rPr>
              <w:t>AT+BAUD&lt;setting&gt;</w:t>
            </w:r>
          </w:p>
        </w:tc>
        <w:tc>
          <w:tcPr>
            <w:tcW w:w="0" w:type="auto"/>
            <w:hideMark/>
          </w:tcPr>
          <w:p w:rsidR="00F32282" w:rsidRPr="00F829ED" w:rsidRDefault="00F32282" w:rsidP="00930753">
            <w:pPr>
              <w:rPr>
                <w:rFonts w:ascii="Times New Roman" w:hAnsi="Times New Roman" w:cs="Times New Roman"/>
                <w:sz w:val="24"/>
                <w:szCs w:val="24"/>
              </w:rPr>
            </w:pPr>
            <w:r w:rsidRPr="00F829ED">
              <w:rPr>
                <w:rFonts w:ascii="Times New Roman" w:hAnsi="Times New Roman" w:cs="Times New Roman"/>
                <w:sz w:val="24"/>
                <w:szCs w:val="24"/>
              </w:rPr>
              <w:t>Set baud rate</w:t>
            </w:r>
            <w:r w:rsidRPr="00F829ED">
              <w:rPr>
                <w:rFonts w:ascii="Times New Roman" w:hAnsi="Times New Roman" w:cs="Times New Roman"/>
                <w:sz w:val="24"/>
                <w:szCs w:val="24"/>
              </w:rPr>
              <w:br/>
              <w:t>1 – 1200</w:t>
            </w:r>
            <w:r w:rsidRPr="00F829ED">
              <w:rPr>
                <w:rFonts w:ascii="Times New Roman" w:hAnsi="Times New Roman" w:cs="Times New Roman"/>
                <w:sz w:val="24"/>
                <w:szCs w:val="24"/>
              </w:rPr>
              <w:br/>
              <w:t>2 – 2400</w:t>
            </w:r>
            <w:r w:rsidRPr="00F829ED">
              <w:rPr>
                <w:rFonts w:ascii="Times New Roman" w:hAnsi="Times New Roman" w:cs="Times New Roman"/>
                <w:sz w:val="24"/>
                <w:szCs w:val="24"/>
              </w:rPr>
              <w:br/>
              <w:t>3 – 4800</w:t>
            </w:r>
            <w:r w:rsidRPr="00F829ED">
              <w:rPr>
                <w:rFonts w:ascii="Times New Roman" w:hAnsi="Times New Roman" w:cs="Times New Roman"/>
                <w:sz w:val="24"/>
                <w:szCs w:val="24"/>
              </w:rPr>
              <w:br/>
              <w:t>4 – 9600</w:t>
            </w:r>
            <w:r w:rsidRPr="00F829ED">
              <w:rPr>
                <w:rFonts w:ascii="Times New Roman" w:hAnsi="Times New Roman" w:cs="Times New Roman"/>
                <w:sz w:val="24"/>
                <w:szCs w:val="24"/>
              </w:rPr>
              <w:br/>
              <w:t>5 – 19200</w:t>
            </w:r>
            <w:r w:rsidRPr="00F829ED">
              <w:rPr>
                <w:rFonts w:ascii="Times New Roman" w:hAnsi="Times New Roman" w:cs="Times New Roman"/>
                <w:sz w:val="24"/>
                <w:szCs w:val="24"/>
              </w:rPr>
              <w:br/>
              <w:t>6 – 38400</w:t>
            </w:r>
            <w:r w:rsidRPr="00F829ED">
              <w:rPr>
                <w:rFonts w:ascii="Times New Roman" w:hAnsi="Times New Roman" w:cs="Times New Roman"/>
                <w:sz w:val="24"/>
                <w:szCs w:val="24"/>
              </w:rPr>
              <w:br/>
              <w:t>7 – 57600</w:t>
            </w:r>
            <w:r w:rsidRPr="00F829ED">
              <w:rPr>
                <w:rFonts w:ascii="Times New Roman" w:hAnsi="Times New Roman" w:cs="Times New Roman"/>
                <w:sz w:val="24"/>
                <w:szCs w:val="24"/>
              </w:rPr>
              <w:br/>
              <w:t>8 – 115200</w:t>
            </w:r>
            <w:r w:rsidRPr="00F829ED">
              <w:rPr>
                <w:rFonts w:ascii="Times New Roman" w:hAnsi="Times New Roman" w:cs="Times New Roman"/>
                <w:sz w:val="24"/>
                <w:szCs w:val="24"/>
              </w:rPr>
              <w:br/>
              <w:t>9 – 230400</w:t>
            </w:r>
            <w:r w:rsidRPr="00F829ED">
              <w:rPr>
                <w:rFonts w:ascii="Times New Roman" w:hAnsi="Times New Roman" w:cs="Times New Roman"/>
                <w:sz w:val="24"/>
                <w:szCs w:val="24"/>
              </w:rPr>
              <w:br/>
              <w:t>A – 460800</w:t>
            </w:r>
            <w:r w:rsidRPr="00F829ED">
              <w:rPr>
                <w:rFonts w:ascii="Times New Roman" w:hAnsi="Times New Roman" w:cs="Times New Roman"/>
                <w:sz w:val="24"/>
                <w:szCs w:val="24"/>
              </w:rPr>
              <w:br/>
              <w:t>B – 921600</w:t>
            </w:r>
            <w:r w:rsidRPr="00F829ED">
              <w:rPr>
                <w:rFonts w:ascii="Times New Roman" w:hAnsi="Times New Roman" w:cs="Times New Roman"/>
                <w:sz w:val="24"/>
                <w:szCs w:val="24"/>
              </w:rPr>
              <w:br/>
              <w:t>C – 1382400</w:t>
            </w:r>
          </w:p>
        </w:tc>
      </w:tr>
      <w:tr w:rsidR="00F32282" w:rsidRPr="00F829ED" w:rsidTr="00930753">
        <w:trPr>
          <w:jc w:val="center"/>
        </w:trPr>
        <w:tc>
          <w:tcPr>
            <w:tcW w:w="0" w:type="auto"/>
            <w:hideMark/>
          </w:tcPr>
          <w:p w:rsidR="00F32282" w:rsidRPr="00F829ED" w:rsidRDefault="00F32282" w:rsidP="00930753">
            <w:pPr>
              <w:rPr>
                <w:rFonts w:ascii="Times New Roman" w:hAnsi="Times New Roman" w:cs="Times New Roman"/>
                <w:sz w:val="24"/>
                <w:szCs w:val="24"/>
              </w:rPr>
            </w:pPr>
            <w:r w:rsidRPr="00F829ED">
              <w:rPr>
                <w:rFonts w:ascii="Times New Roman" w:hAnsi="Times New Roman" w:cs="Times New Roman"/>
                <w:sz w:val="24"/>
                <w:szCs w:val="24"/>
              </w:rPr>
              <w:t>AT+NAME&lt;name&gt;</w:t>
            </w:r>
          </w:p>
        </w:tc>
        <w:tc>
          <w:tcPr>
            <w:tcW w:w="0" w:type="auto"/>
            <w:hideMark/>
          </w:tcPr>
          <w:p w:rsidR="00F32282" w:rsidRPr="00F829ED" w:rsidRDefault="00F32282" w:rsidP="00930753">
            <w:pPr>
              <w:rPr>
                <w:rFonts w:ascii="Times New Roman" w:hAnsi="Times New Roman" w:cs="Times New Roman"/>
                <w:sz w:val="24"/>
                <w:szCs w:val="24"/>
              </w:rPr>
            </w:pPr>
            <w:r w:rsidRPr="00F829ED">
              <w:rPr>
                <w:rFonts w:ascii="Times New Roman" w:hAnsi="Times New Roman" w:cs="Times New Roman"/>
                <w:sz w:val="24"/>
                <w:szCs w:val="24"/>
              </w:rPr>
              <w:t>Name – Max 20 characters</w:t>
            </w:r>
          </w:p>
        </w:tc>
      </w:tr>
      <w:tr w:rsidR="00F32282" w:rsidRPr="00F829ED" w:rsidTr="00930753">
        <w:trPr>
          <w:jc w:val="center"/>
        </w:trPr>
        <w:tc>
          <w:tcPr>
            <w:tcW w:w="0" w:type="auto"/>
            <w:hideMark/>
          </w:tcPr>
          <w:p w:rsidR="00F32282" w:rsidRPr="00F829ED" w:rsidRDefault="00F32282" w:rsidP="00930753">
            <w:pPr>
              <w:rPr>
                <w:rFonts w:ascii="Times New Roman" w:hAnsi="Times New Roman" w:cs="Times New Roman"/>
                <w:sz w:val="24"/>
                <w:szCs w:val="24"/>
              </w:rPr>
            </w:pPr>
            <w:r w:rsidRPr="00F829ED">
              <w:rPr>
                <w:rFonts w:ascii="Times New Roman" w:hAnsi="Times New Roman" w:cs="Times New Roman"/>
                <w:sz w:val="24"/>
                <w:szCs w:val="24"/>
              </w:rPr>
              <w:t>AT+PIN&lt;number&gt;</w:t>
            </w:r>
          </w:p>
        </w:tc>
        <w:tc>
          <w:tcPr>
            <w:tcW w:w="0" w:type="auto"/>
            <w:hideMark/>
          </w:tcPr>
          <w:p w:rsidR="00F32282" w:rsidRPr="00F829ED" w:rsidRDefault="00F32282" w:rsidP="00930753">
            <w:pPr>
              <w:rPr>
                <w:rFonts w:ascii="Times New Roman" w:hAnsi="Times New Roman" w:cs="Times New Roman"/>
                <w:sz w:val="24"/>
                <w:szCs w:val="24"/>
              </w:rPr>
            </w:pPr>
            <w:r w:rsidRPr="00F829ED">
              <w:rPr>
                <w:rFonts w:ascii="Times New Roman" w:hAnsi="Times New Roman" w:cs="Times New Roman"/>
                <w:sz w:val="24"/>
                <w:szCs w:val="24"/>
              </w:rPr>
              <w:t>PIN – 4 digit number</w:t>
            </w:r>
          </w:p>
        </w:tc>
      </w:tr>
    </w:tbl>
    <w:p w:rsidR="00F32282" w:rsidRPr="00F829ED" w:rsidRDefault="00F32282" w:rsidP="00166581">
      <w:pPr>
        <w:pStyle w:val="NormalWeb"/>
      </w:pPr>
      <w:r w:rsidRPr="00F829ED">
        <w:rPr>
          <w:rStyle w:val="Strong"/>
          <w:rFonts w:eastAsia="Calibri"/>
          <w:b w:val="0"/>
        </w:rPr>
        <w:t>Master (and master as a slave)</w:t>
      </w:r>
      <w:r w:rsidRPr="00F829ED">
        <w:br/>
        <w:t>Configuring the master is a little different from the slave, there are 2 ways to put the module into AT mode:</w:t>
      </w:r>
    </w:p>
    <w:p w:rsidR="00F32282" w:rsidRPr="00F829ED" w:rsidRDefault="00F32282" w:rsidP="00166581">
      <w:pPr>
        <w:pStyle w:val="NormalWeb"/>
      </w:pPr>
      <w:r w:rsidRPr="00F829ED">
        <w:rPr>
          <w:rStyle w:val="Strong"/>
          <w:rFonts w:eastAsia="Calibri"/>
          <w:b w:val="0"/>
        </w:rPr>
        <w:t>Method 1</w:t>
      </w:r>
    </w:p>
    <w:p w:rsidR="00F32282" w:rsidRPr="00F829ED" w:rsidRDefault="00F32282" w:rsidP="00166581">
      <w:pPr>
        <w:numPr>
          <w:ilvl w:val="0"/>
          <w:numId w:val="15"/>
        </w:numPr>
        <w:spacing w:before="100" w:beforeAutospacing="1" w:after="100" w:afterAutospacing="1" w:line="240" w:lineRule="auto"/>
        <w:rPr>
          <w:rFonts w:ascii="Times New Roman" w:hAnsi="Times New Roman" w:cs="Times New Roman"/>
          <w:sz w:val="24"/>
          <w:szCs w:val="24"/>
        </w:rPr>
      </w:pPr>
      <w:r w:rsidRPr="00F829ED">
        <w:rPr>
          <w:rFonts w:ascii="Times New Roman" w:hAnsi="Times New Roman" w:cs="Times New Roman"/>
          <w:sz w:val="24"/>
          <w:szCs w:val="24"/>
        </w:rPr>
        <w:t>Turn off module</w:t>
      </w:r>
    </w:p>
    <w:p w:rsidR="00F32282" w:rsidRPr="00F829ED" w:rsidRDefault="00F32282" w:rsidP="00166581">
      <w:pPr>
        <w:numPr>
          <w:ilvl w:val="0"/>
          <w:numId w:val="15"/>
        </w:numPr>
        <w:spacing w:before="100" w:beforeAutospacing="1" w:after="100" w:afterAutospacing="1" w:line="240" w:lineRule="auto"/>
        <w:rPr>
          <w:rFonts w:ascii="Times New Roman" w:hAnsi="Times New Roman" w:cs="Times New Roman"/>
          <w:sz w:val="24"/>
          <w:szCs w:val="24"/>
        </w:rPr>
      </w:pPr>
      <w:r w:rsidRPr="00F829ED">
        <w:rPr>
          <w:rFonts w:ascii="Times New Roman" w:hAnsi="Times New Roman" w:cs="Times New Roman"/>
          <w:sz w:val="24"/>
          <w:szCs w:val="24"/>
        </w:rPr>
        <w:t>Connect the key pin on the module to 3.3V on the serial converter</w:t>
      </w:r>
    </w:p>
    <w:p w:rsidR="00F32282" w:rsidRPr="00F829ED" w:rsidRDefault="00F32282" w:rsidP="00166581">
      <w:pPr>
        <w:numPr>
          <w:ilvl w:val="0"/>
          <w:numId w:val="15"/>
        </w:numPr>
        <w:spacing w:before="100" w:beforeAutospacing="1" w:after="100" w:afterAutospacing="1" w:line="240" w:lineRule="auto"/>
        <w:rPr>
          <w:rFonts w:ascii="Times New Roman" w:hAnsi="Times New Roman" w:cs="Times New Roman"/>
          <w:sz w:val="24"/>
          <w:szCs w:val="24"/>
        </w:rPr>
      </w:pPr>
      <w:r w:rsidRPr="00F829ED">
        <w:rPr>
          <w:rFonts w:ascii="Times New Roman" w:hAnsi="Times New Roman" w:cs="Times New Roman"/>
          <w:sz w:val="24"/>
          <w:szCs w:val="24"/>
        </w:rPr>
        <w:t>Turn on module</w:t>
      </w:r>
    </w:p>
    <w:p w:rsidR="00F32282" w:rsidRPr="00F829ED" w:rsidRDefault="00F32282" w:rsidP="00166581">
      <w:pPr>
        <w:pStyle w:val="NormalWeb"/>
      </w:pPr>
      <w:r w:rsidRPr="00F829ED">
        <w:t>The baud rate will always be 38400 with this method, the module must also be power cycled to get back into normal mode.</w:t>
      </w:r>
    </w:p>
    <w:p w:rsidR="00F32282" w:rsidRPr="00F829ED" w:rsidRDefault="00F32282" w:rsidP="00166581">
      <w:pPr>
        <w:pStyle w:val="NormalWeb"/>
      </w:pPr>
      <w:r w:rsidRPr="00F829ED">
        <w:rPr>
          <w:rStyle w:val="Strong"/>
          <w:rFonts w:eastAsia="Calibri"/>
          <w:b w:val="0"/>
        </w:rPr>
        <w:t>Method 2</w:t>
      </w:r>
    </w:p>
    <w:p w:rsidR="00F32282" w:rsidRPr="00F829ED" w:rsidRDefault="00F32282" w:rsidP="00166581">
      <w:pPr>
        <w:numPr>
          <w:ilvl w:val="0"/>
          <w:numId w:val="16"/>
        </w:numPr>
        <w:spacing w:before="100" w:beforeAutospacing="1" w:after="100" w:afterAutospacing="1" w:line="240" w:lineRule="auto"/>
        <w:rPr>
          <w:rFonts w:ascii="Times New Roman" w:hAnsi="Times New Roman" w:cs="Times New Roman"/>
          <w:sz w:val="24"/>
          <w:szCs w:val="24"/>
        </w:rPr>
      </w:pPr>
      <w:r w:rsidRPr="00F829ED">
        <w:rPr>
          <w:rFonts w:ascii="Times New Roman" w:hAnsi="Times New Roman" w:cs="Times New Roman"/>
          <w:sz w:val="24"/>
          <w:szCs w:val="24"/>
        </w:rPr>
        <w:t>Turn on module</w:t>
      </w:r>
    </w:p>
    <w:p w:rsidR="00F32282" w:rsidRPr="00F829ED" w:rsidRDefault="00F32282" w:rsidP="00166581">
      <w:pPr>
        <w:numPr>
          <w:ilvl w:val="0"/>
          <w:numId w:val="16"/>
        </w:numPr>
        <w:spacing w:before="100" w:beforeAutospacing="1" w:after="100" w:afterAutospacing="1" w:line="240" w:lineRule="auto"/>
        <w:rPr>
          <w:rFonts w:ascii="Times New Roman" w:hAnsi="Times New Roman" w:cs="Times New Roman"/>
          <w:sz w:val="24"/>
          <w:szCs w:val="24"/>
        </w:rPr>
      </w:pPr>
      <w:r w:rsidRPr="00F829ED">
        <w:rPr>
          <w:rFonts w:ascii="Times New Roman" w:hAnsi="Times New Roman" w:cs="Times New Roman"/>
          <w:sz w:val="24"/>
          <w:szCs w:val="24"/>
        </w:rPr>
        <w:t>Connect the key pin on the module to 3.3V on the serial converter</w:t>
      </w:r>
    </w:p>
    <w:p w:rsidR="00F32282" w:rsidRPr="00F829ED" w:rsidRDefault="00F32282" w:rsidP="00166581">
      <w:pPr>
        <w:pStyle w:val="NormalWeb"/>
      </w:pPr>
      <w:r w:rsidRPr="00F829ED">
        <w:t>The baud rate will be whatever it’s configured to, default 9600, the module can be put in and out of AT mode without being power cycled.</w:t>
      </w:r>
    </w:p>
    <w:p w:rsidR="00F32282" w:rsidRPr="00F829ED" w:rsidRDefault="00F32282" w:rsidP="00166581">
      <w:pPr>
        <w:pStyle w:val="NormalWeb"/>
      </w:pPr>
      <w:r w:rsidRPr="00F829ED">
        <w:rPr>
          <w:rStyle w:val="Strong"/>
          <w:rFonts w:eastAsia="Calibri"/>
          <w:b w:val="0"/>
        </w:rPr>
        <w:t>Quick Check</w:t>
      </w:r>
      <w:r w:rsidRPr="00F829ED">
        <w:br/>
        <w:t>The timing of commands doesn’t matter with the master modules, instead you need to end each command by pressing the enter key (\r\n), sometimes the response will be constantly repeated, pressing enter again will stop it.</w:t>
      </w:r>
      <w:r w:rsidRPr="00F829ED">
        <w:br/>
        <w:t xml:space="preserve">Entering </w:t>
      </w:r>
      <w:r w:rsidRPr="00F829ED">
        <w:rPr>
          <w:rStyle w:val="HTMLCode"/>
          <w:rFonts w:ascii="Times New Roman" w:hAnsi="Times New Roman" w:cs="Times New Roman"/>
          <w:sz w:val="24"/>
          <w:szCs w:val="24"/>
        </w:rPr>
        <w:t>AT</w:t>
      </w:r>
      <w:r w:rsidRPr="00F829ED">
        <w:t xml:space="preserve"> should return </w:t>
      </w:r>
      <w:r w:rsidRPr="00F829ED">
        <w:rPr>
          <w:rStyle w:val="HTMLCode"/>
          <w:rFonts w:ascii="Times New Roman" w:hAnsi="Times New Roman" w:cs="Times New Roman"/>
          <w:sz w:val="24"/>
          <w:szCs w:val="24"/>
        </w:rPr>
        <w:t>OK</w:t>
      </w:r>
      <w:r w:rsidRPr="00F829ED">
        <w:t xml:space="preserve">, entering </w:t>
      </w:r>
      <w:r w:rsidRPr="00F829ED">
        <w:rPr>
          <w:rStyle w:val="HTMLCode"/>
          <w:rFonts w:ascii="Times New Roman" w:hAnsi="Times New Roman" w:cs="Times New Roman"/>
          <w:sz w:val="24"/>
          <w:szCs w:val="24"/>
        </w:rPr>
        <w:t>AT+VERSION?</w:t>
      </w:r>
      <w:r w:rsidRPr="00F829ED">
        <w:t xml:space="preserve"> should return something similar to </w:t>
      </w:r>
      <w:r w:rsidRPr="00F829ED">
        <w:rPr>
          <w:rStyle w:val="HTMLCode"/>
          <w:rFonts w:ascii="Times New Roman" w:hAnsi="Times New Roman" w:cs="Times New Roman"/>
          <w:sz w:val="24"/>
          <w:szCs w:val="24"/>
        </w:rPr>
        <w:t>+VERSION:2.0-20100601</w:t>
      </w:r>
    </w:p>
    <w:p w:rsidR="00F32282" w:rsidRPr="00F829ED" w:rsidRDefault="00F32282" w:rsidP="00166581">
      <w:pPr>
        <w:pStyle w:val="NormalWeb"/>
      </w:pPr>
      <w:r w:rsidRPr="00F829ED">
        <w:rPr>
          <w:rStyle w:val="Strong"/>
          <w:rFonts w:eastAsia="Calibri"/>
          <w:b w:val="0"/>
        </w:rPr>
        <w:lastRenderedPageBreak/>
        <w:t>Master as a slave</w:t>
      </w:r>
      <w:r w:rsidRPr="00F829ED">
        <w:br/>
        <w:t>If you’ve got 2 masters you will need to have one operating as a slave which isn’t too hard to do:</w:t>
      </w:r>
    </w:p>
    <w:p w:rsidR="00F32282" w:rsidRPr="00F829ED" w:rsidRDefault="00F32282" w:rsidP="00166581">
      <w:pPr>
        <w:pStyle w:val="NormalWeb"/>
      </w:pPr>
      <w:r w:rsidRPr="00F829ED">
        <w:t>Reset to defaults:</w:t>
      </w:r>
      <w:r w:rsidRPr="00F829ED">
        <w:br/>
      </w:r>
      <w:r w:rsidRPr="00F829ED">
        <w:rPr>
          <w:rStyle w:val="HTMLCode"/>
          <w:rFonts w:ascii="Times New Roman" w:hAnsi="Times New Roman" w:cs="Times New Roman"/>
          <w:sz w:val="24"/>
          <w:szCs w:val="24"/>
        </w:rPr>
        <w:t>AT+ORGL</w:t>
      </w:r>
    </w:p>
    <w:p w:rsidR="00F32282" w:rsidRPr="00F829ED" w:rsidRDefault="00F32282" w:rsidP="00166581">
      <w:pPr>
        <w:pStyle w:val="NormalWeb"/>
      </w:pPr>
      <w:r w:rsidRPr="00F829ED">
        <w:t>Clear any paired devices:</w:t>
      </w:r>
      <w:r w:rsidRPr="00F829ED">
        <w:br/>
      </w:r>
      <w:r w:rsidRPr="00F829ED">
        <w:rPr>
          <w:rStyle w:val="HTMLCode"/>
          <w:rFonts w:ascii="Times New Roman" w:hAnsi="Times New Roman" w:cs="Times New Roman"/>
          <w:sz w:val="24"/>
          <w:szCs w:val="24"/>
        </w:rPr>
        <w:t>AT+RMAAD</w:t>
      </w:r>
    </w:p>
    <w:p w:rsidR="00F32282" w:rsidRPr="00F829ED" w:rsidRDefault="00F32282" w:rsidP="00166581">
      <w:pPr>
        <w:pStyle w:val="NormalWeb"/>
      </w:pPr>
      <w:r w:rsidRPr="00F829ED">
        <w:t>Set PIN:</w:t>
      </w:r>
      <w:r w:rsidRPr="00F829ED">
        <w:br/>
      </w:r>
      <w:r w:rsidRPr="00F829ED">
        <w:rPr>
          <w:rStyle w:val="HTMLCode"/>
          <w:rFonts w:ascii="Times New Roman" w:hAnsi="Times New Roman" w:cs="Times New Roman"/>
          <w:sz w:val="24"/>
          <w:szCs w:val="24"/>
        </w:rPr>
        <w:t>AT+PSWD=1234</w:t>
      </w:r>
    </w:p>
    <w:p w:rsidR="00F32282" w:rsidRPr="00F829ED" w:rsidRDefault="00F32282" w:rsidP="00166581">
      <w:pPr>
        <w:pStyle w:val="NormalWeb"/>
      </w:pPr>
      <w:r w:rsidRPr="00F829ED">
        <w:t>Slave mode:</w:t>
      </w:r>
      <w:r w:rsidRPr="00F829ED">
        <w:br/>
      </w:r>
      <w:r w:rsidRPr="00F829ED">
        <w:rPr>
          <w:rStyle w:val="HTMLCode"/>
          <w:rFonts w:ascii="Times New Roman" w:hAnsi="Times New Roman" w:cs="Times New Roman"/>
          <w:sz w:val="24"/>
          <w:szCs w:val="24"/>
        </w:rPr>
        <w:t>AT+ROLE=0</w:t>
      </w:r>
    </w:p>
    <w:p w:rsidR="00F32282" w:rsidRPr="00F829ED" w:rsidRDefault="00F32282" w:rsidP="00166581">
      <w:pPr>
        <w:pStyle w:val="NormalWeb"/>
      </w:pPr>
      <w:r w:rsidRPr="00F829ED">
        <w:t>Get the address of the device:</w:t>
      </w:r>
      <w:r w:rsidRPr="00F829ED">
        <w:br/>
      </w:r>
      <w:r w:rsidRPr="00F829ED">
        <w:rPr>
          <w:rStyle w:val="HTMLCode"/>
          <w:rFonts w:ascii="Times New Roman" w:hAnsi="Times New Roman" w:cs="Times New Roman"/>
          <w:sz w:val="24"/>
          <w:szCs w:val="24"/>
        </w:rPr>
        <w:t>AT+ADDR?</w:t>
      </w:r>
      <w:r w:rsidRPr="00F829ED">
        <w:br/>
        <w:t xml:space="preserve">Now that you have the address you can skip the </w:t>
      </w:r>
      <w:r w:rsidRPr="00F829ED">
        <w:rPr>
          <w:rStyle w:val="HTMLCode"/>
          <w:rFonts w:ascii="Times New Roman" w:hAnsi="Times New Roman" w:cs="Times New Roman"/>
          <w:sz w:val="24"/>
          <w:szCs w:val="24"/>
        </w:rPr>
        <w:t>AT+INQ</w:t>
      </w:r>
      <w:r w:rsidRPr="00F829ED">
        <w:t xml:space="preserve"> and </w:t>
      </w:r>
      <w:r w:rsidRPr="00F829ED">
        <w:rPr>
          <w:rStyle w:val="HTMLCode"/>
          <w:rFonts w:ascii="Times New Roman" w:hAnsi="Times New Roman" w:cs="Times New Roman"/>
          <w:sz w:val="24"/>
          <w:szCs w:val="24"/>
        </w:rPr>
        <w:t>AT+RNAME?</w:t>
      </w:r>
      <w:r w:rsidRPr="00F829ED">
        <w:t xml:space="preserve"> parts for configuring the master.</w:t>
      </w:r>
    </w:p>
    <w:p w:rsidR="00F32282" w:rsidRPr="00F829ED" w:rsidRDefault="00F32282" w:rsidP="00166581">
      <w:pPr>
        <w:pStyle w:val="NormalWeb"/>
      </w:pPr>
    </w:p>
    <w:p w:rsidR="00F32282" w:rsidRPr="00F829ED" w:rsidRDefault="00F32282" w:rsidP="00166581">
      <w:pPr>
        <w:pStyle w:val="NormalWeb"/>
      </w:pPr>
      <w:r w:rsidRPr="00F829ED">
        <w:t>Turn off the module, disconnect key from 3.3V and turn back on.</w:t>
      </w:r>
    </w:p>
    <w:p w:rsidR="00F32282" w:rsidRPr="00F829ED" w:rsidRDefault="00F32282" w:rsidP="00166581">
      <w:pPr>
        <w:pStyle w:val="NormalWeb"/>
      </w:pPr>
      <w:r w:rsidRPr="00F829ED">
        <w:rPr>
          <w:rStyle w:val="Strong"/>
          <w:rFonts w:eastAsia="Calibri"/>
          <w:b w:val="0"/>
        </w:rPr>
        <w:t>Master as a master</w:t>
      </w:r>
      <w:r w:rsidRPr="00F829ED">
        <w:br/>
        <w:t>Now, to get the master to connect to the slave module you will need to find the address of the slave. Make sure the slave module is powered up and enter these commands into the master module:</w:t>
      </w:r>
    </w:p>
    <w:p w:rsidR="00F32282" w:rsidRPr="00F829ED" w:rsidRDefault="00F32282" w:rsidP="00166581">
      <w:pPr>
        <w:pStyle w:val="NormalWeb"/>
      </w:pPr>
      <w:r w:rsidRPr="00F829ED">
        <w:t>Reset to defaults:</w:t>
      </w:r>
      <w:r w:rsidRPr="00F829ED">
        <w:br/>
      </w:r>
      <w:r w:rsidRPr="00F829ED">
        <w:rPr>
          <w:rStyle w:val="HTMLCode"/>
          <w:rFonts w:ascii="Times New Roman" w:hAnsi="Times New Roman" w:cs="Times New Roman"/>
          <w:sz w:val="24"/>
          <w:szCs w:val="24"/>
        </w:rPr>
        <w:t>AT+ORGL</w:t>
      </w:r>
    </w:p>
    <w:p w:rsidR="00F32282" w:rsidRPr="00F829ED" w:rsidRDefault="00F32282" w:rsidP="00166581">
      <w:pPr>
        <w:pStyle w:val="NormalWeb"/>
      </w:pPr>
      <w:r w:rsidRPr="00F829ED">
        <w:t>Clear any paired devices:</w:t>
      </w:r>
      <w:r w:rsidRPr="00F829ED">
        <w:br/>
      </w:r>
      <w:r w:rsidRPr="00F829ED">
        <w:rPr>
          <w:rStyle w:val="HTMLCode"/>
          <w:rFonts w:ascii="Times New Roman" w:hAnsi="Times New Roman" w:cs="Times New Roman"/>
          <w:sz w:val="24"/>
          <w:szCs w:val="24"/>
        </w:rPr>
        <w:t>AT+RMAAD</w:t>
      </w:r>
    </w:p>
    <w:p w:rsidR="00F32282" w:rsidRPr="00F829ED" w:rsidRDefault="00F32282" w:rsidP="00166581">
      <w:pPr>
        <w:pStyle w:val="NormalWeb"/>
      </w:pPr>
      <w:r w:rsidRPr="00F829ED">
        <w:t>Master mode:</w:t>
      </w:r>
      <w:r w:rsidRPr="00F829ED">
        <w:br/>
      </w:r>
      <w:r w:rsidRPr="00F829ED">
        <w:rPr>
          <w:rStyle w:val="HTMLCode"/>
          <w:rFonts w:ascii="Times New Roman" w:hAnsi="Times New Roman" w:cs="Times New Roman"/>
          <w:sz w:val="24"/>
          <w:szCs w:val="24"/>
        </w:rPr>
        <w:t>AT+ROLE=1</w:t>
      </w:r>
    </w:p>
    <w:p w:rsidR="00F32282" w:rsidRPr="00F829ED" w:rsidRDefault="00F32282" w:rsidP="00166581">
      <w:pPr>
        <w:pStyle w:val="NormalWeb"/>
      </w:pPr>
      <w:r w:rsidRPr="00F829ED">
        <w:t>Need to restart after changing role:</w:t>
      </w:r>
      <w:r w:rsidRPr="00F829ED">
        <w:br/>
      </w:r>
      <w:r w:rsidRPr="00F829ED">
        <w:rPr>
          <w:rStyle w:val="HTMLCode"/>
          <w:rFonts w:ascii="Times New Roman" w:hAnsi="Times New Roman" w:cs="Times New Roman"/>
          <w:sz w:val="24"/>
          <w:szCs w:val="24"/>
        </w:rPr>
        <w:t>AT+RESET</w:t>
      </w:r>
    </w:p>
    <w:p w:rsidR="00F32282" w:rsidRPr="00F829ED" w:rsidRDefault="00F32282" w:rsidP="00166581">
      <w:pPr>
        <w:pStyle w:val="NormalWeb"/>
      </w:pPr>
      <w:r w:rsidRPr="00F829ED">
        <w:t>Allow connecting to any address:</w:t>
      </w:r>
      <w:r w:rsidRPr="00F829ED">
        <w:br/>
      </w:r>
      <w:r w:rsidRPr="00F829ED">
        <w:rPr>
          <w:rStyle w:val="HTMLCode"/>
          <w:rFonts w:ascii="Times New Roman" w:hAnsi="Times New Roman" w:cs="Times New Roman"/>
          <w:sz w:val="24"/>
          <w:szCs w:val="24"/>
        </w:rPr>
        <w:t>AT+CMODE=0</w:t>
      </w:r>
    </w:p>
    <w:p w:rsidR="00F32282" w:rsidRPr="00F829ED" w:rsidRDefault="00F32282" w:rsidP="00166581">
      <w:pPr>
        <w:pStyle w:val="NormalWeb"/>
      </w:pPr>
      <w:r w:rsidRPr="00F829ED">
        <w:t>Inquire mode – Standard, stop after 5 devices found, (or) stop searching after 5 seconds:</w:t>
      </w:r>
      <w:r w:rsidRPr="00F829ED">
        <w:br/>
      </w:r>
      <w:r w:rsidRPr="00F829ED">
        <w:rPr>
          <w:rStyle w:val="HTMLCode"/>
          <w:rFonts w:ascii="Times New Roman" w:hAnsi="Times New Roman" w:cs="Times New Roman"/>
          <w:sz w:val="24"/>
          <w:szCs w:val="24"/>
        </w:rPr>
        <w:t>AT+INQM=0,5,5</w:t>
      </w:r>
    </w:p>
    <w:p w:rsidR="00F32282" w:rsidRPr="00F829ED" w:rsidRDefault="00F32282" w:rsidP="00166581">
      <w:pPr>
        <w:pStyle w:val="NormalWeb"/>
      </w:pPr>
      <w:r w:rsidRPr="00F829ED">
        <w:t>Set PIN, should be the same as the slave:</w:t>
      </w:r>
      <w:r w:rsidRPr="00F829ED">
        <w:br/>
      </w:r>
      <w:r w:rsidRPr="00F829ED">
        <w:rPr>
          <w:rStyle w:val="HTMLCode"/>
          <w:rFonts w:ascii="Times New Roman" w:hAnsi="Times New Roman" w:cs="Times New Roman"/>
          <w:sz w:val="24"/>
          <w:szCs w:val="24"/>
        </w:rPr>
        <w:t>AT+PSWD=1234</w:t>
      </w:r>
    </w:p>
    <w:p w:rsidR="00F32282" w:rsidRPr="00F829ED" w:rsidRDefault="00F32282" w:rsidP="00166581">
      <w:pPr>
        <w:pStyle w:val="NormalWeb"/>
      </w:pPr>
      <w:r w:rsidRPr="00F829ED">
        <w:lastRenderedPageBreak/>
        <w:t>Start SPP profile lib (needed to do any Bluetooth transmitting/receiving):</w:t>
      </w:r>
      <w:r w:rsidRPr="00F829ED">
        <w:br/>
      </w:r>
      <w:r w:rsidRPr="00F829ED">
        <w:rPr>
          <w:rStyle w:val="HTMLCode"/>
          <w:rFonts w:ascii="Times New Roman" w:hAnsi="Times New Roman" w:cs="Times New Roman"/>
          <w:sz w:val="24"/>
          <w:szCs w:val="24"/>
        </w:rPr>
        <w:t>AT+INIT</w:t>
      </w:r>
      <w:r w:rsidRPr="00F829ED">
        <w:br/>
        <w:t xml:space="preserve">Note: If it says </w:t>
      </w:r>
      <w:r w:rsidRPr="00F829ED">
        <w:rPr>
          <w:rStyle w:val="HTMLCode"/>
          <w:rFonts w:ascii="Times New Roman" w:hAnsi="Times New Roman" w:cs="Times New Roman"/>
          <w:sz w:val="24"/>
          <w:szCs w:val="24"/>
        </w:rPr>
        <w:t>Error:(17)</w:t>
      </w:r>
      <w:r w:rsidRPr="00F829ED">
        <w:t xml:space="preserve"> then that means it’s already loaded, you can carry on.</w:t>
      </w:r>
    </w:p>
    <w:p w:rsidR="00F32282" w:rsidRPr="00F829ED" w:rsidRDefault="00F32282" w:rsidP="00166581">
      <w:pPr>
        <w:pStyle w:val="NormalWeb"/>
      </w:pPr>
      <w:r w:rsidRPr="00F829ED">
        <w:t>Start searching:</w:t>
      </w:r>
      <w:r w:rsidRPr="00F829ED">
        <w:br/>
      </w:r>
      <w:r w:rsidRPr="00F829ED">
        <w:rPr>
          <w:rStyle w:val="HTMLCode"/>
          <w:rFonts w:ascii="Times New Roman" w:hAnsi="Times New Roman" w:cs="Times New Roman"/>
          <w:sz w:val="24"/>
          <w:szCs w:val="24"/>
        </w:rPr>
        <w:t>AT+INQ</w:t>
      </w:r>
    </w:p>
    <w:p w:rsidR="00F32282" w:rsidRPr="00F829ED" w:rsidRDefault="00F32282" w:rsidP="00166581">
      <w:pPr>
        <w:pStyle w:val="NormalWeb"/>
      </w:pPr>
      <w:r w:rsidRPr="00F829ED">
        <w:t>A short list of devices found should appear, one of them will be the slave module.</w:t>
      </w:r>
    </w:p>
    <w:p w:rsidR="00F32282" w:rsidRPr="00F829ED" w:rsidRDefault="00F32282" w:rsidP="00166581">
      <w:pPr>
        <w:pStyle w:val="NormalWeb"/>
      </w:pPr>
    </w:p>
    <w:p w:rsidR="00F32282" w:rsidRPr="00F829ED" w:rsidRDefault="00F32282" w:rsidP="00166581">
      <w:pPr>
        <w:pStyle w:val="NormalWeb"/>
      </w:pPr>
      <w:r w:rsidRPr="00F829ED">
        <w:t>The format of the output is as follows:</w:t>
      </w:r>
      <w:r w:rsidRPr="00F829ED">
        <w:br/>
      </w:r>
      <w:r w:rsidRPr="00F829ED">
        <w:rPr>
          <w:rStyle w:val="HTMLCode"/>
          <w:rFonts w:ascii="Times New Roman" w:hAnsi="Times New Roman" w:cs="Times New Roman"/>
          <w:sz w:val="24"/>
          <w:szCs w:val="24"/>
        </w:rPr>
        <w:t>+INQ:address,type,signal</w:t>
      </w:r>
    </w:p>
    <w:p w:rsidR="00F32282" w:rsidRPr="00F829ED" w:rsidRDefault="00F32282" w:rsidP="00166581">
      <w:pPr>
        <w:pStyle w:val="NormalWeb"/>
      </w:pPr>
      <w:r w:rsidRPr="00F829ED">
        <w:t>Type can be ignored. The signal will be 7FFF since inquire is in standard mode, in RSSI mode you’ll get a load of the same device but with different signal levels which you don’t want at the moment.</w:t>
      </w:r>
    </w:p>
    <w:p w:rsidR="00F32282" w:rsidRPr="00F829ED" w:rsidRDefault="00F32282" w:rsidP="00166581">
      <w:pPr>
        <w:pStyle w:val="NormalWeb"/>
      </w:pPr>
      <w:r w:rsidRPr="00F829ED">
        <w:t xml:space="preserve">Copy the address part of the devices found, for example </w:t>
      </w:r>
      <w:r w:rsidRPr="00F829ED">
        <w:rPr>
          <w:rStyle w:val="HTMLCode"/>
          <w:rFonts w:ascii="Times New Roman" w:hAnsi="Times New Roman" w:cs="Times New Roman"/>
          <w:sz w:val="24"/>
          <w:szCs w:val="24"/>
        </w:rPr>
        <w:t>12:3:289431</w:t>
      </w:r>
      <w:r w:rsidRPr="00F829ED">
        <w:t xml:space="preserve"> and change the colons to commas – </w:t>
      </w:r>
      <w:r w:rsidRPr="00F829ED">
        <w:rPr>
          <w:rStyle w:val="HTMLCode"/>
          <w:rFonts w:ascii="Times New Roman" w:hAnsi="Times New Roman" w:cs="Times New Roman"/>
          <w:sz w:val="24"/>
          <w:szCs w:val="24"/>
        </w:rPr>
        <w:t>12,3,289431</w:t>
      </w:r>
      <w:r w:rsidRPr="00F829ED">
        <w:t>. To find out which device is the slave module you will need to query each address for its name:</w:t>
      </w:r>
      <w:r w:rsidRPr="00F829ED">
        <w:br/>
      </w:r>
      <w:r w:rsidRPr="00F829ED">
        <w:rPr>
          <w:rStyle w:val="HTMLCode"/>
          <w:rFonts w:ascii="Times New Roman" w:hAnsi="Times New Roman" w:cs="Times New Roman"/>
          <w:sz w:val="24"/>
          <w:szCs w:val="24"/>
        </w:rPr>
        <w:t>AT+RNAME? &lt;address&gt;</w:t>
      </w:r>
    </w:p>
    <w:p w:rsidR="00F32282" w:rsidRPr="00F829ED" w:rsidRDefault="00F32282" w:rsidP="00166581">
      <w:pPr>
        <w:pStyle w:val="NormalWeb"/>
      </w:pPr>
      <w:r w:rsidRPr="00F829ED">
        <w:t xml:space="preserve">Replace </w:t>
      </w:r>
      <w:r w:rsidRPr="00F829ED">
        <w:rPr>
          <w:rStyle w:val="HTMLCode"/>
          <w:rFonts w:ascii="Times New Roman" w:hAnsi="Times New Roman" w:cs="Times New Roman"/>
          <w:sz w:val="24"/>
          <w:szCs w:val="24"/>
        </w:rPr>
        <w:t>&lt;address&gt;</w:t>
      </w:r>
      <w:r w:rsidRPr="00F829ED">
        <w:t xml:space="preserve"> with address of device like </w:t>
      </w:r>
      <w:r w:rsidRPr="00F829ED">
        <w:rPr>
          <w:rStyle w:val="HTMLCode"/>
          <w:rFonts w:ascii="Times New Roman" w:hAnsi="Times New Roman" w:cs="Times New Roman"/>
          <w:sz w:val="24"/>
          <w:szCs w:val="24"/>
        </w:rPr>
        <w:t>12,3,289431</w:t>
      </w:r>
    </w:p>
    <w:p w:rsidR="00F32282" w:rsidRPr="00F829ED" w:rsidRDefault="00F32282" w:rsidP="00166581">
      <w:pPr>
        <w:pStyle w:val="NormalWeb"/>
      </w:pPr>
      <w:r w:rsidRPr="00F829ED">
        <w:t xml:space="preserve">Response should be </w:t>
      </w:r>
      <w:r w:rsidRPr="00F829ED">
        <w:rPr>
          <w:rStyle w:val="HTMLCode"/>
          <w:rFonts w:ascii="Times New Roman" w:hAnsi="Times New Roman" w:cs="Times New Roman"/>
          <w:sz w:val="24"/>
          <w:szCs w:val="24"/>
        </w:rPr>
        <w:t>+RNAME:linvor</w:t>
      </w:r>
      <w:r w:rsidRPr="00F829ED">
        <w:t xml:space="preserve"> if you’re using a normal slave module or </w:t>
      </w:r>
      <w:r w:rsidRPr="00F829ED">
        <w:rPr>
          <w:rStyle w:val="HTMLCode"/>
          <w:rFonts w:ascii="Times New Roman" w:hAnsi="Times New Roman" w:cs="Times New Roman"/>
          <w:sz w:val="24"/>
          <w:szCs w:val="24"/>
        </w:rPr>
        <w:t>+RNAME:HC05</w:t>
      </w:r>
      <w:r w:rsidRPr="00F829ED">
        <w:t xml:space="preserve"> if you’re using a master module as a slave.</w:t>
      </w:r>
    </w:p>
    <w:p w:rsidR="00F32282" w:rsidRPr="00F829ED" w:rsidRDefault="00F32282" w:rsidP="00166581">
      <w:pPr>
        <w:pStyle w:val="NormalWeb"/>
      </w:pPr>
      <w:r w:rsidRPr="00F829ED">
        <w:t>Now you’ve got the address of the slave module you need to pair with it:</w:t>
      </w:r>
      <w:r w:rsidRPr="00F829ED">
        <w:br/>
      </w:r>
      <w:r w:rsidRPr="00F829ED">
        <w:rPr>
          <w:rStyle w:val="HTMLCode"/>
          <w:rFonts w:ascii="Times New Roman" w:hAnsi="Times New Roman" w:cs="Times New Roman"/>
          <w:sz w:val="24"/>
          <w:szCs w:val="24"/>
        </w:rPr>
        <w:t>AT+PAIR=&lt;address&gt;,&lt;timeout&gt;</w:t>
      </w:r>
      <w:r w:rsidRPr="00F829ED">
        <w:br/>
        <w:t>Note: If you are going to make the master connect to your phone then you need to set the timeout long enough for you to type in the PIN.</w:t>
      </w:r>
    </w:p>
    <w:p w:rsidR="00F32282" w:rsidRPr="00F829ED" w:rsidRDefault="00F32282" w:rsidP="00166581">
      <w:pPr>
        <w:pStyle w:val="NormalWeb"/>
      </w:pPr>
      <w:r w:rsidRPr="00F829ED">
        <w:t>Bind address:</w:t>
      </w:r>
      <w:r w:rsidRPr="00F829ED">
        <w:br/>
      </w:r>
      <w:r w:rsidRPr="00F829ED">
        <w:rPr>
          <w:rStyle w:val="HTMLCode"/>
          <w:rFonts w:ascii="Times New Roman" w:hAnsi="Times New Roman" w:cs="Times New Roman"/>
          <w:sz w:val="24"/>
          <w:szCs w:val="24"/>
        </w:rPr>
        <w:t>AT+BIND=&lt;address&gt;</w:t>
      </w:r>
    </w:p>
    <w:p w:rsidR="00F32282" w:rsidRPr="00F829ED" w:rsidRDefault="00F32282" w:rsidP="00166581">
      <w:pPr>
        <w:pStyle w:val="NormalWeb"/>
      </w:pPr>
      <w:r w:rsidRPr="00F829ED">
        <w:t>Only allow connecting to the bound address:</w:t>
      </w:r>
      <w:r w:rsidRPr="00F829ED">
        <w:br/>
      </w:r>
      <w:r w:rsidRPr="00F829ED">
        <w:rPr>
          <w:rStyle w:val="HTMLCode"/>
          <w:rFonts w:ascii="Times New Roman" w:hAnsi="Times New Roman" w:cs="Times New Roman"/>
          <w:sz w:val="24"/>
          <w:szCs w:val="24"/>
        </w:rPr>
        <w:t>AT+CMODE=1</w:t>
      </w:r>
    </w:p>
    <w:p w:rsidR="00F32282" w:rsidRPr="00F829ED" w:rsidRDefault="00F32282" w:rsidP="00166581">
      <w:pPr>
        <w:pStyle w:val="NormalWeb"/>
      </w:pPr>
      <w:r w:rsidRPr="00F829ED">
        <w:t>And now to actually connect:</w:t>
      </w:r>
      <w:r w:rsidRPr="00F829ED">
        <w:br/>
      </w:r>
      <w:r w:rsidRPr="00F829ED">
        <w:rPr>
          <w:rStyle w:val="HTMLCode"/>
          <w:rFonts w:ascii="Times New Roman" w:hAnsi="Times New Roman" w:cs="Times New Roman"/>
          <w:sz w:val="24"/>
          <w:szCs w:val="24"/>
        </w:rPr>
        <w:t>AT+LINK=&lt;address&gt;</w:t>
      </w:r>
    </w:p>
    <w:p w:rsidR="00F32282" w:rsidRPr="00F829ED" w:rsidRDefault="00F32282" w:rsidP="00166581">
      <w:pPr>
        <w:pStyle w:val="NormalWeb"/>
      </w:pPr>
    </w:p>
    <w:p w:rsidR="00F32282" w:rsidRPr="00F829ED" w:rsidRDefault="00F32282" w:rsidP="00166581">
      <w:pPr>
        <w:pStyle w:val="NormalWeb"/>
      </w:pPr>
      <w:r w:rsidRPr="00F829ED">
        <w:t>If successful the slave LED should be on solid and the master LED should have a heartbeat flash pattern.</w:t>
      </w:r>
    </w:p>
    <w:p w:rsidR="00F32282" w:rsidRPr="00F829ED" w:rsidRDefault="00F32282" w:rsidP="00166581">
      <w:pPr>
        <w:pStyle w:val="NormalWeb"/>
      </w:pPr>
      <w:r w:rsidRPr="00F829ED">
        <w:t>The modules have now been configured! They should automatically connect to each other whenever possible.</w:t>
      </w:r>
    </w:p>
    <w:p w:rsidR="00F32282" w:rsidRPr="00F829ED" w:rsidRDefault="00F32282" w:rsidP="00166581">
      <w:pPr>
        <w:pStyle w:val="NormalWeb"/>
      </w:pPr>
      <w:r w:rsidRPr="00F829ED">
        <w:lastRenderedPageBreak/>
        <w:t>A full list of commands for master modules can be found in the download below.</w:t>
      </w:r>
    </w:p>
    <w:p w:rsidR="00F32282" w:rsidRPr="00F829ED" w:rsidRDefault="00F32282" w:rsidP="00166581">
      <w:pPr>
        <w:pStyle w:val="NormalWeb"/>
      </w:pPr>
      <w:r w:rsidRPr="00F829ED">
        <w:rPr>
          <w:rStyle w:val="Strong"/>
          <w:rFonts w:eastAsia="Calibri"/>
          <w:b w:val="0"/>
        </w:rPr>
        <w:t>Sending data</w:t>
      </w:r>
      <w:r w:rsidRPr="00F829ED">
        <w:br/>
        <w:t xml:space="preserve">Now, if you entered AT mode on the master module by connecting key to 3.3V </w:t>
      </w:r>
      <w:r w:rsidRPr="00F829ED">
        <w:rPr>
          <w:rStyle w:val="Strong"/>
          <w:rFonts w:eastAsia="Calibri"/>
          <w:b w:val="0"/>
        </w:rPr>
        <w:t>before</w:t>
      </w:r>
      <w:r w:rsidRPr="00F829ED">
        <w:t xml:space="preserve"> turning on the module, you will need to turn off the module, disconnect key and turn it back on.</w:t>
      </w:r>
      <w:r w:rsidRPr="00F829ED">
        <w:br/>
        <w:t>If you connected key while the module was on then all you need to do is disconnect key.</w:t>
      </w:r>
    </w:p>
    <w:p w:rsidR="00F32282" w:rsidRPr="00F829ED" w:rsidRDefault="00F32282" w:rsidP="00166581">
      <w:pPr>
        <w:pStyle w:val="NormalWeb"/>
      </w:pPr>
      <w:r w:rsidRPr="00F829ED">
        <w:t>If you open up 2 serial consoles and have one open the COM port to the slave and the other open the COM port to the master you should be able to type in one and it will appear in the other console, if that worked you just need to plug them in to your projects!</w:t>
      </w:r>
    </w:p>
    <w:p w:rsidR="00F32282" w:rsidRPr="00F829ED" w:rsidRDefault="00F32282" w:rsidP="00F829ED">
      <w:pPr>
        <w:pStyle w:val="NormalWeb"/>
        <w:jc w:val="both"/>
        <w:rPr>
          <w:noProof/>
        </w:rPr>
      </w:pPr>
    </w:p>
    <w:p w:rsidR="00F32282" w:rsidRPr="00F829ED" w:rsidRDefault="00F32282" w:rsidP="00F829ED">
      <w:pPr>
        <w:pStyle w:val="NormalWeb"/>
        <w:jc w:val="both"/>
        <w:rPr>
          <w:noProof/>
        </w:rPr>
      </w:pPr>
    </w:p>
    <w:p w:rsidR="00166581" w:rsidRDefault="00166581" w:rsidP="00F829ED">
      <w:pPr>
        <w:pStyle w:val="NormalWeb"/>
        <w:jc w:val="both"/>
        <w:rPr>
          <w:noProof/>
        </w:rPr>
      </w:pPr>
    </w:p>
    <w:p w:rsidR="00166581" w:rsidRDefault="00166581" w:rsidP="00F829ED">
      <w:pPr>
        <w:pStyle w:val="NormalWeb"/>
        <w:jc w:val="both"/>
        <w:rPr>
          <w:noProof/>
        </w:rPr>
      </w:pPr>
    </w:p>
    <w:p w:rsidR="00166581" w:rsidRDefault="00166581" w:rsidP="00F829ED">
      <w:pPr>
        <w:pStyle w:val="NormalWeb"/>
        <w:jc w:val="both"/>
        <w:rPr>
          <w:noProof/>
        </w:rPr>
      </w:pPr>
    </w:p>
    <w:p w:rsidR="00166581" w:rsidRDefault="00166581" w:rsidP="00F829ED">
      <w:pPr>
        <w:pStyle w:val="NormalWeb"/>
        <w:jc w:val="both"/>
        <w:rPr>
          <w:noProof/>
        </w:rPr>
      </w:pPr>
    </w:p>
    <w:p w:rsidR="00166581" w:rsidRDefault="00166581" w:rsidP="00F829ED">
      <w:pPr>
        <w:pStyle w:val="NormalWeb"/>
        <w:jc w:val="both"/>
        <w:rPr>
          <w:noProof/>
        </w:rPr>
      </w:pPr>
    </w:p>
    <w:p w:rsidR="00166581" w:rsidRDefault="00166581" w:rsidP="00F829ED">
      <w:pPr>
        <w:pStyle w:val="NormalWeb"/>
        <w:jc w:val="both"/>
        <w:rPr>
          <w:noProof/>
        </w:rPr>
      </w:pPr>
    </w:p>
    <w:p w:rsidR="00930753" w:rsidRDefault="00930753" w:rsidP="00F829ED">
      <w:pPr>
        <w:pStyle w:val="NormalWeb"/>
        <w:jc w:val="both"/>
        <w:rPr>
          <w:noProof/>
        </w:rPr>
      </w:pPr>
    </w:p>
    <w:p w:rsidR="00930753" w:rsidRDefault="00930753" w:rsidP="00F829ED">
      <w:pPr>
        <w:pStyle w:val="NormalWeb"/>
        <w:jc w:val="both"/>
        <w:rPr>
          <w:noProof/>
        </w:rPr>
      </w:pPr>
    </w:p>
    <w:p w:rsidR="00930753" w:rsidRDefault="00930753" w:rsidP="00F829ED">
      <w:pPr>
        <w:pStyle w:val="NormalWeb"/>
        <w:jc w:val="both"/>
        <w:rPr>
          <w:noProof/>
        </w:rPr>
      </w:pPr>
    </w:p>
    <w:p w:rsidR="00930753" w:rsidRDefault="00930753" w:rsidP="00F829ED">
      <w:pPr>
        <w:pStyle w:val="NormalWeb"/>
        <w:jc w:val="both"/>
        <w:rPr>
          <w:noProof/>
        </w:rPr>
      </w:pPr>
    </w:p>
    <w:p w:rsidR="00930753" w:rsidRDefault="00930753" w:rsidP="00F829ED">
      <w:pPr>
        <w:pStyle w:val="NormalWeb"/>
        <w:jc w:val="both"/>
        <w:rPr>
          <w:noProof/>
        </w:rPr>
      </w:pPr>
    </w:p>
    <w:p w:rsidR="00930753" w:rsidRDefault="00930753" w:rsidP="00F829ED">
      <w:pPr>
        <w:pStyle w:val="NormalWeb"/>
        <w:jc w:val="both"/>
        <w:rPr>
          <w:noProof/>
        </w:rPr>
      </w:pPr>
    </w:p>
    <w:p w:rsidR="00930753" w:rsidRDefault="00930753" w:rsidP="00F829ED">
      <w:pPr>
        <w:pStyle w:val="NormalWeb"/>
        <w:jc w:val="both"/>
        <w:rPr>
          <w:noProof/>
        </w:rPr>
      </w:pPr>
    </w:p>
    <w:p w:rsidR="00166581" w:rsidRDefault="00166581" w:rsidP="00F829ED">
      <w:pPr>
        <w:pStyle w:val="NormalWeb"/>
        <w:jc w:val="both"/>
        <w:rPr>
          <w:noProof/>
        </w:rPr>
      </w:pPr>
    </w:p>
    <w:p w:rsidR="00F32282" w:rsidRDefault="00F32282" w:rsidP="00166581">
      <w:pPr>
        <w:pStyle w:val="NormalWeb"/>
        <w:numPr>
          <w:ilvl w:val="0"/>
          <w:numId w:val="24"/>
        </w:numPr>
        <w:jc w:val="both"/>
        <w:rPr>
          <w:b/>
          <w:noProof/>
          <w:sz w:val="28"/>
          <w:szCs w:val="28"/>
        </w:rPr>
      </w:pPr>
      <w:r w:rsidRPr="00166581">
        <w:rPr>
          <w:b/>
          <w:noProof/>
          <w:sz w:val="28"/>
          <w:szCs w:val="28"/>
        </w:rPr>
        <w:t>G</w:t>
      </w:r>
      <w:r w:rsidR="00930753">
        <w:rPr>
          <w:b/>
          <w:noProof/>
          <w:sz w:val="28"/>
          <w:szCs w:val="28"/>
        </w:rPr>
        <w:t>SM</w:t>
      </w:r>
      <w:r w:rsidRPr="00166581">
        <w:rPr>
          <w:b/>
          <w:noProof/>
          <w:sz w:val="28"/>
          <w:szCs w:val="28"/>
        </w:rPr>
        <w:t xml:space="preserve"> </w:t>
      </w:r>
      <w:r w:rsidR="00930753">
        <w:rPr>
          <w:b/>
          <w:noProof/>
          <w:sz w:val="28"/>
          <w:szCs w:val="28"/>
        </w:rPr>
        <w:t>M</w:t>
      </w:r>
      <w:r w:rsidRPr="00166581">
        <w:rPr>
          <w:b/>
          <w:noProof/>
          <w:sz w:val="28"/>
          <w:szCs w:val="28"/>
        </w:rPr>
        <w:t>odule</w:t>
      </w:r>
    </w:p>
    <w:p w:rsidR="00930753" w:rsidRPr="00166581" w:rsidRDefault="00930753" w:rsidP="00930753">
      <w:pPr>
        <w:pStyle w:val="NormalWeb"/>
        <w:jc w:val="center"/>
        <w:rPr>
          <w:b/>
          <w:noProof/>
          <w:sz w:val="28"/>
          <w:szCs w:val="28"/>
        </w:rPr>
      </w:pPr>
      <w:r>
        <w:rPr>
          <w:b/>
          <w:noProof/>
          <w:sz w:val="28"/>
          <w:szCs w:val="28"/>
        </w:rPr>
        <w:lastRenderedPageBreak/>
        <w:drawing>
          <wp:inline distT="0" distB="0" distL="0" distR="0">
            <wp:extent cx="4255238" cy="3196157"/>
            <wp:effectExtent l="19050" t="19050" r="11962" b="23293"/>
            <wp:docPr id="35" name="Picture 1" descr="D:\7th sem\Project\gsm modem 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7th sem\Project\gsm modem pic.JPG"/>
                    <pic:cNvPicPr>
                      <a:picLocks noChangeAspect="1" noChangeArrowheads="1"/>
                    </pic:cNvPicPr>
                  </pic:nvPicPr>
                  <pic:blipFill>
                    <a:blip r:embed="rId111"/>
                    <a:srcRect/>
                    <a:stretch>
                      <a:fillRect/>
                    </a:stretch>
                  </pic:blipFill>
                  <pic:spPr bwMode="auto">
                    <a:xfrm>
                      <a:off x="0" y="0"/>
                      <a:ext cx="4254946" cy="3195937"/>
                    </a:xfrm>
                    <a:prstGeom prst="rect">
                      <a:avLst/>
                    </a:prstGeom>
                    <a:noFill/>
                    <a:ln w="9525">
                      <a:solidFill>
                        <a:schemeClr val="tx1"/>
                      </a:solidFill>
                      <a:miter lim="800000"/>
                      <a:headEnd/>
                      <a:tailEnd/>
                    </a:ln>
                  </pic:spPr>
                </pic:pic>
              </a:graphicData>
            </a:graphic>
          </wp:inline>
        </w:drawing>
      </w:r>
    </w:p>
    <w:p w:rsidR="00F32282" w:rsidRPr="00F829ED" w:rsidRDefault="00F32282" w:rsidP="00F829ED">
      <w:pPr>
        <w:pStyle w:val="defaultstyle"/>
        <w:spacing w:after="0" w:afterAutospacing="0" w:line="480" w:lineRule="auto"/>
        <w:jc w:val="both"/>
      </w:pPr>
      <w:r w:rsidRPr="00F829ED">
        <w:rPr>
          <w:lang w:val="en-IN"/>
        </w:rPr>
        <w:t xml:space="preserve">GSM stands for Global System for Mobile </w:t>
      </w:r>
      <w:r w:rsidR="00930753" w:rsidRPr="00F829ED">
        <w:rPr>
          <w:lang w:val="en-IN"/>
        </w:rPr>
        <w:t>Communications. It</w:t>
      </w:r>
      <w:r w:rsidRPr="00F829ED">
        <w:rPr>
          <w:lang w:val="en-IN"/>
        </w:rPr>
        <w:t xml:space="preserve"> is a standard set developed by the </w:t>
      </w:r>
      <w:r w:rsidR="00930753" w:rsidRPr="00F829ED">
        <w:rPr>
          <w:lang w:val="en-IN"/>
        </w:rPr>
        <w:t>European Telecommunications</w:t>
      </w:r>
      <w:r w:rsidRPr="00F829ED">
        <w:rPr>
          <w:lang w:val="en-IN"/>
        </w:rPr>
        <w:t xml:space="preserve"> Standards Institute (ETSI) to describe protocols for second generation (2G) digital cellular networks used by </w:t>
      </w:r>
      <w:r w:rsidR="00930753" w:rsidRPr="00F829ED">
        <w:rPr>
          <w:lang w:val="en-IN"/>
        </w:rPr>
        <w:t>mobile phones</w:t>
      </w:r>
      <w:r w:rsidRPr="00F829ED">
        <w:rPr>
          <w:lang w:val="en-IN"/>
        </w:rPr>
        <w:t xml:space="preserve">. </w:t>
      </w:r>
    </w:p>
    <w:p w:rsidR="00F32282" w:rsidRPr="00F829ED" w:rsidRDefault="00F32282" w:rsidP="00F829ED">
      <w:pPr>
        <w:pStyle w:val="defaultstyle"/>
        <w:spacing w:after="0" w:afterAutospacing="0" w:line="480" w:lineRule="auto"/>
        <w:jc w:val="both"/>
      </w:pPr>
      <w:r w:rsidRPr="00F829ED">
        <w:rPr>
          <w:lang w:val="en-IN"/>
        </w:rPr>
        <w:t xml:space="preserve">A Modem is a device which modulates and demodulates signals as required to meet the communication </w:t>
      </w:r>
      <w:r w:rsidR="00930753" w:rsidRPr="00F829ED">
        <w:rPr>
          <w:lang w:val="en-IN"/>
        </w:rPr>
        <w:t>requirements. It</w:t>
      </w:r>
      <w:r w:rsidRPr="00F829ED">
        <w:rPr>
          <w:lang w:val="en-IN"/>
        </w:rPr>
        <w:t xml:space="preserve"> modulates an analog carrier signal to encode digital information, and also demodulates such a carrier signal to decode the transmitted information.</w:t>
      </w:r>
    </w:p>
    <w:p w:rsidR="00F32282" w:rsidRPr="00F829ED" w:rsidRDefault="00F32282" w:rsidP="00F829ED">
      <w:pPr>
        <w:pStyle w:val="defaultstyle"/>
        <w:spacing w:after="0" w:afterAutospacing="0" w:line="480" w:lineRule="auto"/>
        <w:jc w:val="both"/>
      </w:pPr>
      <w:r w:rsidRPr="00F829ED">
        <w:rPr>
          <w:lang w:val="en-IN"/>
        </w:rPr>
        <w:t>A GSM Modem is a device that modulates and demodulates the GSM signals and in this particular case 2G signals. The modem we are using is SIMCOM SIM300. It is a Tri-band GSM/GPRS Modem as it can detect and operate at three frequencies (EGSM 900 MHz, DCS 1800 MHz and PCS1900 Mhz). Default operating frequencies are EGSM 900MHz and DCS 1800MHz</w:t>
      </w:r>
    </w:p>
    <w:p w:rsidR="00F32282" w:rsidRPr="00F829ED" w:rsidRDefault="00F32282" w:rsidP="00F829ED">
      <w:pPr>
        <w:pStyle w:val="defaultstyle"/>
        <w:spacing w:after="0" w:afterAutospacing="0" w:line="480" w:lineRule="auto"/>
        <w:jc w:val="both"/>
      </w:pPr>
      <w:r w:rsidRPr="00F829ED">
        <w:rPr>
          <w:lang w:val="en-IN"/>
        </w:rPr>
        <w:t xml:space="preserve">Sim300 is a widely used in many projects and hence many variants of development boards for this have been developed. These development boards are equipped with various features </w:t>
      </w:r>
      <w:r w:rsidRPr="00F829ED">
        <w:rPr>
          <w:lang w:val="en-IN"/>
        </w:rPr>
        <w:lastRenderedPageBreak/>
        <w:t xml:space="preserve">to make it easy to communicate with the SIM300 module. Some boards provide only TTL interface while some boards include an RS232 interface and some others include an USB interface. If your PC has a serial port(DB9) you can buy a GSM Modem that has both TTL and RS232 interfacings in economy. </w:t>
      </w:r>
    </w:p>
    <w:p w:rsidR="00F32282" w:rsidRPr="00F829ED" w:rsidRDefault="00F32282" w:rsidP="00F829ED">
      <w:pPr>
        <w:pStyle w:val="defaultstyle"/>
        <w:spacing w:after="0" w:afterAutospacing="0" w:line="480" w:lineRule="auto"/>
        <w:jc w:val="both"/>
      </w:pPr>
      <w:r w:rsidRPr="00F829ED">
        <w:rPr>
          <w:lang w:val="en-IN"/>
        </w:rPr>
        <w:t>Sim300 GSM module used here, consists of a TTL interface and an RS232 interface. The TTL interface allows us to directly interface with a microcontroller while the RS232 interface includes a MAX232 IC to enable communication with the PC. It also consists of a buzzer, antenna and SIM slot. Sim300 in this application is used as a DCE (Data Circuit-terminating Equipment) and PC as a DTE (Data Terminal Equipment).</w:t>
      </w:r>
    </w:p>
    <w:p w:rsidR="00F32282" w:rsidRPr="00F829ED" w:rsidRDefault="00F32282" w:rsidP="00F829ED">
      <w:pPr>
        <w:pStyle w:val="defaultstyle"/>
        <w:spacing w:after="0" w:afterAutospacing="0" w:line="480" w:lineRule="auto"/>
        <w:jc w:val="both"/>
      </w:pPr>
      <w:r w:rsidRPr="00F829ED">
        <w:rPr>
          <w:bCs/>
          <w:u w:val="single"/>
          <w:lang w:val="en-IN"/>
        </w:rPr>
        <w:t>Why use a GSM Modem</w:t>
      </w:r>
    </w:p>
    <w:p w:rsidR="00F32282" w:rsidRPr="00F829ED" w:rsidRDefault="00F32282" w:rsidP="00F829ED">
      <w:pPr>
        <w:pStyle w:val="defaultstyle"/>
        <w:spacing w:after="0" w:afterAutospacing="0" w:line="480" w:lineRule="auto"/>
        <w:jc w:val="both"/>
      </w:pPr>
      <w:r w:rsidRPr="00F829ED">
        <w:rPr>
          <w:lang w:val="en-IN"/>
        </w:rPr>
        <w:t>GSM Technology has grown so much, that literally there isn’t a place on earth where there is no GSM signal. In such a scenario GSM provides us a wide scope in controlling things remotely from any place just with our finger tips. GSM also provides ease to easily communicate in a more robust way.  </w:t>
      </w:r>
    </w:p>
    <w:p w:rsidR="00F32282" w:rsidRPr="00F829ED" w:rsidRDefault="00F32282" w:rsidP="00F829ED">
      <w:pPr>
        <w:pStyle w:val="defaultstyle"/>
        <w:spacing w:after="0" w:afterAutospacing="0" w:line="480" w:lineRule="auto"/>
        <w:jc w:val="both"/>
      </w:pPr>
      <w:r w:rsidRPr="00F829ED">
        <w:rPr>
          <w:bCs/>
          <w:u w:val="single"/>
          <w:lang w:val="en-IN"/>
        </w:rPr>
        <w:t>Some AT Commands</w:t>
      </w:r>
    </w:p>
    <w:p w:rsidR="00F32282" w:rsidRPr="00F829ED" w:rsidRDefault="00F32282" w:rsidP="00F829ED">
      <w:pPr>
        <w:pStyle w:val="defaultstyle"/>
        <w:spacing w:after="0" w:afterAutospacing="0" w:line="480" w:lineRule="auto"/>
        <w:jc w:val="both"/>
      </w:pPr>
      <w:r w:rsidRPr="00F829ED">
        <w:rPr>
          <w:lang w:val="en-IN"/>
        </w:rPr>
        <w:t xml:space="preserve">Sim300 GSM Module can be used to send and receive SMS connecting it to a PC when a SIM is inserted. The GSM Modem can be sent commands to send or receive SMS from the PC  through a com port (serial port or an usb). These commands are called as </w:t>
      </w:r>
      <w:hyperlink r:id="rId112" w:history="1">
        <w:r w:rsidRPr="00930753">
          <w:rPr>
            <w:rStyle w:val="Hyperlink"/>
            <w:rFonts w:eastAsia="Calibri"/>
            <w:bCs/>
            <w:color w:val="auto"/>
            <w:u w:val="none"/>
            <w:lang w:val="en-IN"/>
          </w:rPr>
          <w:t>AT commands</w:t>
        </w:r>
      </w:hyperlink>
      <w:r w:rsidRPr="00930753">
        <w:rPr>
          <w:lang w:val="en-IN"/>
        </w:rPr>
        <w:t>.</w:t>
      </w:r>
      <w:r w:rsidRPr="00F829ED">
        <w:rPr>
          <w:lang w:val="en-IN"/>
        </w:rPr>
        <w:t xml:space="preserve"> Through AT commands we can perform several actions like sending and receiving SMS, MMS, etc. Sim300 has an RS232 interface and this can be used to communicate with the PC. Sim300 usually operates at a baudrate of 9600, with 1 stopbits, No parity, No Hardware control and 8 databits. We shall see at some of the AT Commands necessary for sending and receiving SMS.</w:t>
      </w:r>
    </w:p>
    <w:tbl>
      <w:tblPr>
        <w:tblW w:w="0" w:type="auto"/>
        <w:tblCellSpacing w:w="0" w:type="dxa"/>
        <w:tblCellMar>
          <w:left w:w="0" w:type="dxa"/>
          <w:right w:w="0" w:type="dxa"/>
        </w:tblCellMar>
        <w:tblLook w:val="04A0" w:firstRow="1" w:lastRow="0" w:firstColumn="1" w:lastColumn="0" w:noHBand="0" w:noVBand="1"/>
      </w:tblPr>
      <w:tblGrid>
        <w:gridCol w:w="2136"/>
        <w:gridCol w:w="7146"/>
      </w:tblGrid>
      <w:tr w:rsidR="00F32282" w:rsidRPr="00F829ED" w:rsidTr="00F32282">
        <w:trPr>
          <w:trHeight w:val="881"/>
          <w:tblCellSpacing w:w="0" w:type="dxa"/>
        </w:trPr>
        <w:tc>
          <w:tcPr>
            <w:tcW w:w="2178" w:type="dxa"/>
            <w:tcBorders>
              <w:top w:val="single" w:sz="8" w:space="0" w:color="000000"/>
              <w:left w:val="single" w:sz="8" w:space="0" w:color="000000"/>
              <w:bottom w:val="single" w:sz="8" w:space="0" w:color="000000"/>
              <w:right w:val="single" w:sz="8" w:space="0" w:color="000000"/>
            </w:tcBorders>
            <w:shd w:val="clear" w:color="auto" w:fill="BFBFB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bCs/>
                <w:lang w:val="en-IN"/>
              </w:rPr>
              <w:lastRenderedPageBreak/>
              <w:t>Command</w:t>
            </w:r>
          </w:p>
        </w:tc>
        <w:tc>
          <w:tcPr>
            <w:tcW w:w="7676" w:type="dxa"/>
            <w:tcBorders>
              <w:top w:val="single" w:sz="8" w:space="0" w:color="000000"/>
              <w:left w:val="nil"/>
              <w:bottom w:val="single" w:sz="8" w:space="0" w:color="000000"/>
              <w:right w:val="single" w:sz="8" w:space="0" w:color="000000"/>
            </w:tcBorders>
            <w:shd w:val="clear" w:color="auto" w:fill="BFBFB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bCs/>
                <w:lang w:val="en-IN"/>
              </w:rPr>
              <w:t>Description</w:t>
            </w:r>
          </w:p>
        </w:tc>
      </w:tr>
      <w:tr w:rsidR="00F32282" w:rsidRPr="00F829ED" w:rsidTr="00F32282">
        <w:trPr>
          <w:tblCellSpacing w:w="0" w:type="dxa"/>
        </w:trPr>
        <w:tc>
          <w:tcPr>
            <w:tcW w:w="217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AT</w:t>
            </w:r>
          </w:p>
        </w:tc>
        <w:tc>
          <w:tcPr>
            <w:tcW w:w="76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It is the Prefix of every command sent to the modem. It is also used to test the condition of the modem. The GSM Modem responds with an</w:t>
            </w:r>
            <w:r w:rsidR="00166581">
              <w:t xml:space="preserve"> </w:t>
            </w:r>
            <w:r w:rsidRPr="00F829ED">
              <w:rPr>
                <w:lang w:val="en-IN"/>
              </w:rPr>
              <w:t>\r\nOK\r\n    or an</w:t>
            </w:r>
            <w:r w:rsidR="00166581">
              <w:rPr>
                <w:lang w:val="en-IN"/>
              </w:rPr>
              <w:t xml:space="preserve"> </w:t>
            </w:r>
            <w:r w:rsidRPr="00F829ED">
              <w:rPr>
                <w:lang w:val="en-IN"/>
              </w:rPr>
              <w:t>\r\nERROR\r\n in case of error.</w:t>
            </w:r>
          </w:p>
          <w:p w:rsidR="00F32282" w:rsidRPr="00F829ED" w:rsidRDefault="00F32282" w:rsidP="00F829ED">
            <w:pPr>
              <w:pStyle w:val="defaultstyle"/>
              <w:spacing w:after="0" w:afterAutospacing="0" w:line="480" w:lineRule="auto"/>
              <w:jc w:val="both"/>
            </w:pPr>
            <w:r w:rsidRPr="00F829ED">
              <w:rPr>
                <w:lang w:val="en-IN"/>
              </w:rPr>
              <w:t>where \r is the carriage return character and \n is a new line feed character).</w:t>
            </w:r>
          </w:p>
          <w:p w:rsidR="00F32282" w:rsidRPr="00F829ED" w:rsidRDefault="00F32282" w:rsidP="00F829ED">
            <w:pPr>
              <w:pStyle w:val="defaultstyle"/>
              <w:spacing w:after="0" w:afterAutospacing="0" w:line="480" w:lineRule="auto"/>
              <w:jc w:val="both"/>
            </w:pPr>
            <w:r w:rsidRPr="00F829ED">
              <w:rPr>
                <w:lang w:val="en-IN"/>
              </w:rPr>
              <w:t> </w:t>
            </w:r>
          </w:p>
        </w:tc>
      </w:tr>
      <w:tr w:rsidR="00F32282" w:rsidRPr="00F829ED" w:rsidTr="00F32282">
        <w:trPr>
          <w:tblCellSpacing w:w="0" w:type="dxa"/>
        </w:trPr>
        <w:tc>
          <w:tcPr>
            <w:tcW w:w="217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AT+CSMINS?</w:t>
            </w:r>
          </w:p>
        </w:tc>
        <w:tc>
          <w:tcPr>
            <w:tcW w:w="76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before="0" w:beforeAutospacing="0" w:after="0" w:afterAutospacing="0" w:line="480" w:lineRule="auto"/>
              <w:ind w:left="1485" w:hanging="1485"/>
              <w:jc w:val="both"/>
            </w:pPr>
            <w:r w:rsidRPr="00F829ED">
              <w:rPr>
                <w:lang w:val="en-IN"/>
              </w:rPr>
              <w:t xml:space="preserve">Command to check if the Modem has a sim inserted in it. It checks if the sim </w:t>
            </w:r>
          </w:p>
          <w:p w:rsidR="00F32282" w:rsidRPr="00F829ED" w:rsidRDefault="00F32282" w:rsidP="00F829ED">
            <w:pPr>
              <w:pStyle w:val="defaultstyle"/>
              <w:spacing w:before="0" w:beforeAutospacing="0" w:after="0" w:afterAutospacing="0" w:line="480" w:lineRule="auto"/>
              <w:ind w:left="1485" w:hanging="1485"/>
              <w:jc w:val="both"/>
            </w:pPr>
            <w:r w:rsidRPr="00F829ED">
              <w:rPr>
                <w:lang w:val="en-IN"/>
              </w:rPr>
              <w:t>Is inserted.</w:t>
            </w:r>
          </w:p>
        </w:tc>
      </w:tr>
      <w:tr w:rsidR="00F32282" w:rsidRPr="00F829ED" w:rsidTr="00F32282">
        <w:trPr>
          <w:tblCellSpacing w:w="0" w:type="dxa"/>
        </w:trPr>
        <w:tc>
          <w:tcPr>
            <w:tcW w:w="217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AT+CREG?</w:t>
            </w:r>
          </w:p>
        </w:tc>
        <w:tc>
          <w:tcPr>
            <w:tcW w:w="76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Command to check if the sim is registered with the network. It checks if the sim is registered and returns the status.</w:t>
            </w:r>
          </w:p>
          <w:p w:rsidR="00F32282" w:rsidRPr="00F829ED" w:rsidRDefault="00F32282" w:rsidP="00F829ED">
            <w:pPr>
              <w:pStyle w:val="defaultstyle"/>
              <w:spacing w:after="0" w:afterAutospacing="0" w:line="480" w:lineRule="auto"/>
              <w:jc w:val="both"/>
            </w:pPr>
            <w:r w:rsidRPr="00F829ED">
              <w:rPr>
                <w:lang w:val="en-IN"/>
              </w:rPr>
              <w:t> </w:t>
            </w:r>
          </w:p>
        </w:tc>
      </w:tr>
      <w:tr w:rsidR="00F32282" w:rsidRPr="00F829ED" w:rsidTr="00F32282">
        <w:trPr>
          <w:tblCellSpacing w:w="0" w:type="dxa"/>
        </w:trPr>
        <w:tc>
          <w:tcPr>
            <w:tcW w:w="217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ATE1</w:t>
            </w:r>
          </w:p>
        </w:tc>
        <w:tc>
          <w:tcPr>
            <w:tcW w:w="76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Command to turn on the ECHO. The GSM Modem continnously echo's back the every byte of data sent to modem until a carriage return charater is sensed. It processes the command after a carriage return character is detected. It is usually better to turn off echo to reduce traffic. In this case ECHO is turned on to see how commands are sent and how they are processed.</w:t>
            </w:r>
          </w:p>
          <w:p w:rsidR="00F32282" w:rsidRPr="00F829ED" w:rsidRDefault="00F32282" w:rsidP="00F829ED">
            <w:pPr>
              <w:pStyle w:val="defaultstyle"/>
              <w:spacing w:after="0" w:afterAutospacing="0" w:line="480" w:lineRule="auto"/>
              <w:jc w:val="both"/>
            </w:pPr>
            <w:r w:rsidRPr="00F829ED">
              <w:rPr>
                <w:lang w:val="en-IN"/>
              </w:rPr>
              <w:t> </w:t>
            </w:r>
          </w:p>
        </w:tc>
      </w:tr>
      <w:tr w:rsidR="00F32282" w:rsidRPr="00F829ED" w:rsidTr="00930753">
        <w:trPr>
          <w:tblCellSpacing w:w="0" w:type="dxa"/>
        </w:trPr>
        <w:tc>
          <w:tcPr>
            <w:tcW w:w="2178" w:type="dxa"/>
            <w:tcBorders>
              <w:top w:val="single" w:sz="4" w:space="0" w:color="auto"/>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AT+CMGF=1</w:t>
            </w:r>
          </w:p>
        </w:tc>
        <w:tc>
          <w:tcPr>
            <w:tcW w:w="7676" w:type="dxa"/>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Command to set the communication to TextMode. By default the communication is in the PDU mode.</w:t>
            </w:r>
          </w:p>
          <w:p w:rsidR="00F32282" w:rsidRPr="00F829ED" w:rsidRDefault="00F32282" w:rsidP="00F829ED">
            <w:pPr>
              <w:pStyle w:val="defaultstyle"/>
              <w:spacing w:after="0" w:afterAutospacing="0" w:line="480" w:lineRule="auto"/>
              <w:jc w:val="both"/>
            </w:pPr>
            <w:r w:rsidRPr="00F829ED">
              <w:rPr>
                <w:lang w:val="en-IN"/>
              </w:rPr>
              <w:lastRenderedPageBreak/>
              <w:t> </w:t>
            </w:r>
          </w:p>
        </w:tc>
      </w:tr>
      <w:tr w:rsidR="00F32282" w:rsidRPr="00F829ED" w:rsidTr="00F32282">
        <w:trPr>
          <w:tblCellSpacing w:w="0" w:type="dxa"/>
        </w:trPr>
        <w:tc>
          <w:tcPr>
            <w:tcW w:w="217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lastRenderedPageBreak/>
              <w:t>AT+CMGR=1</w:t>
            </w:r>
            <w:r w:rsidR="00166581">
              <w:rPr>
                <w:lang w:val="en-IN"/>
              </w:rPr>
              <w:t xml:space="preserve"> </w:t>
            </w:r>
          </w:p>
        </w:tc>
        <w:tc>
          <w:tcPr>
            <w:tcW w:w="76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Command to read an SMS at the index one.Generally the index depends upon the how many number of SMS that a sim can store. SIM Memory is the only memory available when GSM Modem is used and hence the number of SMS's stored depends on the SIM. It is usually 20. Any message received is arranged in the order of arrival at specific indices.</w:t>
            </w:r>
          </w:p>
        </w:tc>
      </w:tr>
      <w:tr w:rsidR="00F32282" w:rsidRPr="00F829ED" w:rsidTr="00F32282">
        <w:trPr>
          <w:tblCellSpacing w:w="0" w:type="dxa"/>
        </w:trPr>
        <w:tc>
          <w:tcPr>
            <w:tcW w:w="217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AT+CMGD=1</w:t>
            </w:r>
          </w:p>
        </w:tc>
        <w:tc>
          <w:tcPr>
            <w:tcW w:w="76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Command to delete the SMS at the index 1.</w:t>
            </w:r>
          </w:p>
          <w:p w:rsidR="00F32282" w:rsidRPr="00F829ED" w:rsidRDefault="00F32282" w:rsidP="00F829ED">
            <w:pPr>
              <w:pStyle w:val="defaultstyle"/>
              <w:spacing w:after="0" w:afterAutospacing="0" w:line="480" w:lineRule="auto"/>
              <w:jc w:val="both"/>
            </w:pPr>
            <w:r w:rsidRPr="00F829ED">
              <w:rPr>
                <w:lang w:val="en-IN"/>
              </w:rPr>
              <w:t> </w:t>
            </w:r>
          </w:p>
        </w:tc>
      </w:tr>
      <w:tr w:rsidR="00F32282" w:rsidRPr="00F829ED" w:rsidTr="00F32282">
        <w:trPr>
          <w:tblCellSpacing w:w="0" w:type="dxa"/>
        </w:trPr>
        <w:tc>
          <w:tcPr>
            <w:tcW w:w="217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AT+CMGS</w:t>
            </w:r>
          </w:p>
        </w:tc>
        <w:tc>
          <w:tcPr>
            <w:tcW w:w="76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32282" w:rsidRPr="00F829ED" w:rsidRDefault="00F32282" w:rsidP="00F829ED">
            <w:pPr>
              <w:pStyle w:val="defaultstyle"/>
              <w:spacing w:after="0" w:afterAutospacing="0" w:line="480" w:lineRule="auto"/>
              <w:jc w:val="both"/>
            </w:pPr>
            <w:r w:rsidRPr="00F829ED">
              <w:rPr>
                <w:lang w:val="en-IN"/>
              </w:rPr>
              <w:t>Command to send SMS from the GSM Modem.</w:t>
            </w:r>
          </w:p>
          <w:p w:rsidR="00F32282" w:rsidRPr="00F829ED" w:rsidRDefault="00F32282" w:rsidP="00F829ED">
            <w:pPr>
              <w:pStyle w:val="defaultstyle"/>
              <w:spacing w:after="0" w:afterAutospacing="0" w:line="480" w:lineRule="auto"/>
              <w:jc w:val="both"/>
            </w:pPr>
            <w:r w:rsidRPr="00F829ED">
              <w:rPr>
                <w:lang w:val="en-IN"/>
              </w:rPr>
              <w:t> </w:t>
            </w:r>
          </w:p>
        </w:tc>
      </w:tr>
    </w:tbl>
    <w:p w:rsidR="00F32282" w:rsidRPr="00F829ED" w:rsidRDefault="00F32282" w:rsidP="00F829ED">
      <w:pPr>
        <w:pStyle w:val="defaultstyle"/>
        <w:spacing w:before="0" w:beforeAutospacing="0" w:after="0" w:afterAutospacing="0" w:line="480" w:lineRule="auto"/>
        <w:ind w:left="1418" w:hanging="1418"/>
        <w:jc w:val="both"/>
      </w:pPr>
      <w:r w:rsidRPr="00F829ED">
        <w:rPr>
          <w:lang w:val="en-IN"/>
        </w:rPr>
        <w:t xml:space="preserve">                        </w:t>
      </w:r>
    </w:p>
    <w:p w:rsidR="00F32282" w:rsidRPr="00F829ED" w:rsidRDefault="00F32282" w:rsidP="00F829ED">
      <w:pPr>
        <w:pStyle w:val="defaultstyle"/>
        <w:spacing w:before="0" w:beforeAutospacing="0" w:after="0" w:afterAutospacing="0" w:line="480" w:lineRule="auto"/>
        <w:ind w:left="1418" w:hanging="1418"/>
        <w:jc w:val="both"/>
      </w:pPr>
      <w:r w:rsidRPr="00F829ED">
        <w:rPr>
          <w:lang w:val="en-IN"/>
        </w:rPr>
        <w:t xml:space="preserve">Some other commands may be device specific and may or might not operate on all the modems. It is better </w:t>
      </w:r>
    </w:p>
    <w:p w:rsidR="00F32282" w:rsidRPr="00F829ED" w:rsidRDefault="00F32282" w:rsidP="00F829ED">
      <w:pPr>
        <w:pStyle w:val="defaultstyle"/>
        <w:spacing w:before="0" w:beforeAutospacing="0" w:after="0" w:afterAutospacing="0" w:line="480" w:lineRule="auto"/>
        <w:ind w:left="1418" w:hanging="1418"/>
        <w:jc w:val="both"/>
      </w:pPr>
      <w:r w:rsidRPr="00F829ED">
        <w:rPr>
          <w:lang w:val="en-IN"/>
        </w:rPr>
        <w:t>to use the AT Commands specified for the Modem used.</w:t>
      </w:r>
    </w:p>
    <w:p w:rsidR="00F32282" w:rsidRPr="00F829ED" w:rsidRDefault="00F32282" w:rsidP="00F829ED">
      <w:pPr>
        <w:pStyle w:val="defaultstyle"/>
        <w:spacing w:after="0" w:afterAutospacing="0" w:line="480" w:lineRule="auto"/>
        <w:jc w:val="both"/>
      </w:pPr>
      <w:r w:rsidRPr="00F829ED">
        <w:rPr>
          <w:bCs/>
          <w:u w:val="single"/>
          <w:lang w:val="en-IN"/>
        </w:rPr>
        <w:t>Using the GSM Modem</w:t>
      </w:r>
    </w:p>
    <w:p w:rsidR="00F32282" w:rsidRPr="00F829ED" w:rsidRDefault="00F32282" w:rsidP="00F829ED">
      <w:pPr>
        <w:pStyle w:val="defaultstyle"/>
        <w:spacing w:after="0" w:afterAutospacing="0" w:line="480" w:lineRule="auto"/>
        <w:jc w:val="both"/>
      </w:pPr>
      <w:r w:rsidRPr="00F829ED">
        <w:rPr>
          <w:lang w:val="en-IN"/>
        </w:rPr>
        <w:t>We shall first try to communicate with the Modem using PC(Hyperterminal).</w:t>
      </w:r>
    </w:p>
    <w:p w:rsidR="00F32282" w:rsidRPr="00F829ED" w:rsidRDefault="00F32282" w:rsidP="00F829ED">
      <w:pPr>
        <w:pStyle w:val="defaultstyle"/>
        <w:spacing w:after="0" w:afterAutospacing="0" w:line="480" w:lineRule="auto"/>
        <w:jc w:val="both"/>
      </w:pPr>
      <w:r w:rsidRPr="00F829ED">
        <w:rPr>
          <w:lang w:val="en-IN"/>
        </w:rPr>
        <w:t>1.</w:t>
      </w:r>
      <w:r w:rsidRPr="00F829ED">
        <w:rPr>
          <w:bCs/>
          <w:lang w:val="en-IN"/>
        </w:rPr>
        <w:t>Setting up a new connection in Hyperterminal</w:t>
      </w:r>
    </w:p>
    <w:p w:rsidR="00F32282" w:rsidRPr="00F829ED" w:rsidRDefault="00F32282" w:rsidP="00F829ED">
      <w:pPr>
        <w:pStyle w:val="defaultstyle"/>
        <w:spacing w:after="0" w:afterAutospacing="0" w:line="480" w:lineRule="auto"/>
        <w:jc w:val="both"/>
      </w:pPr>
      <w:r w:rsidRPr="00F829ED">
        <w:rPr>
          <w:noProof/>
        </w:rPr>
        <w:lastRenderedPageBreak/>
        <w:drawing>
          <wp:inline distT="0" distB="0" distL="0" distR="0">
            <wp:extent cx="5807592" cy="3444949"/>
            <wp:effectExtent l="19050" t="0" r="2658" b="0"/>
            <wp:docPr id="110" name="Picture 110" descr="Hyperterminal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yperterminal Window"/>
                    <pic:cNvPicPr>
                      <a:picLocks noChangeAspect="1" noChangeArrowheads="1"/>
                    </pic:cNvPicPr>
                  </pic:nvPicPr>
                  <pic:blipFill>
                    <a:blip r:embed="rId113"/>
                    <a:srcRect/>
                    <a:stretch>
                      <a:fillRect/>
                    </a:stretch>
                  </pic:blipFill>
                  <pic:spPr bwMode="auto">
                    <a:xfrm>
                      <a:off x="0" y="0"/>
                      <a:ext cx="5807371" cy="3444818"/>
                    </a:xfrm>
                    <a:prstGeom prst="rect">
                      <a:avLst/>
                    </a:prstGeom>
                    <a:noFill/>
                    <a:ln w="9525">
                      <a:noFill/>
                      <a:miter lim="800000"/>
                      <a:headEnd/>
                      <a:tailEnd/>
                    </a:ln>
                  </pic:spPr>
                </pic:pic>
              </a:graphicData>
            </a:graphic>
          </wp:inline>
        </w:drawing>
      </w:r>
    </w:p>
    <w:p w:rsidR="00F32282" w:rsidRPr="00F829ED" w:rsidRDefault="00F32282" w:rsidP="00F829ED">
      <w:pPr>
        <w:pStyle w:val="defaultstyle"/>
        <w:spacing w:after="0" w:afterAutospacing="0" w:line="480" w:lineRule="auto"/>
        <w:jc w:val="both"/>
      </w:pPr>
      <w:r w:rsidRPr="00F829ED">
        <w:rPr>
          <w:lang w:val="en-IN"/>
        </w:rPr>
        <w:t>2.</w:t>
      </w:r>
      <w:r w:rsidRPr="00F829ED">
        <w:rPr>
          <w:bCs/>
          <w:lang w:val="en-IN"/>
        </w:rPr>
        <w:t>Port selection:</w:t>
      </w:r>
    </w:p>
    <w:p w:rsidR="00F32282" w:rsidRPr="00F829ED" w:rsidRDefault="00F32282" w:rsidP="00F829ED">
      <w:pPr>
        <w:pStyle w:val="defaultstyle"/>
        <w:spacing w:after="0" w:afterAutospacing="0" w:line="480" w:lineRule="auto"/>
        <w:jc w:val="both"/>
      </w:pPr>
      <w:r w:rsidRPr="00F829ED">
        <w:rPr>
          <w:noProof/>
        </w:rPr>
        <w:drawing>
          <wp:inline distT="0" distB="0" distL="0" distR="0">
            <wp:extent cx="2879090" cy="2966720"/>
            <wp:effectExtent l="19050" t="0" r="0" b="0"/>
            <wp:docPr id="111" name="Picture 111" descr="Port Selection in Hyperterm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Port Selection in Hyperterminal"/>
                    <pic:cNvPicPr>
                      <a:picLocks noChangeAspect="1" noChangeArrowheads="1"/>
                    </pic:cNvPicPr>
                  </pic:nvPicPr>
                  <pic:blipFill>
                    <a:blip r:embed="rId114"/>
                    <a:srcRect/>
                    <a:stretch>
                      <a:fillRect/>
                    </a:stretch>
                  </pic:blipFill>
                  <pic:spPr bwMode="auto">
                    <a:xfrm>
                      <a:off x="0" y="0"/>
                      <a:ext cx="2879090" cy="2966720"/>
                    </a:xfrm>
                    <a:prstGeom prst="rect">
                      <a:avLst/>
                    </a:prstGeom>
                    <a:noFill/>
                    <a:ln w="9525">
                      <a:noFill/>
                      <a:miter lim="800000"/>
                      <a:headEnd/>
                      <a:tailEnd/>
                    </a:ln>
                  </pic:spPr>
                </pic:pic>
              </a:graphicData>
            </a:graphic>
          </wp:inline>
        </w:drawing>
      </w:r>
    </w:p>
    <w:p w:rsidR="00F32282" w:rsidRPr="00F829ED" w:rsidRDefault="00F32282" w:rsidP="00F829ED">
      <w:pPr>
        <w:pStyle w:val="defaultstyle"/>
        <w:spacing w:after="0" w:afterAutospacing="0" w:line="480" w:lineRule="auto"/>
        <w:jc w:val="both"/>
      </w:pPr>
      <w:r w:rsidRPr="00F829ED">
        <w:rPr>
          <w:lang w:val="en-IN"/>
        </w:rPr>
        <w:t>Select the COMPORT to which your modem is connected. If you are using a DB9 connector it is COM1 and if you are using a usb connector then it will be shown up in the dropdown menu.</w:t>
      </w:r>
    </w:p>
    <w:p w:rsidR="00F32282" w:rsidRPr="00F829ED" w:rsidRDefault="00F32282" w:rsidP="00F829ED">
      <w:pPr>
        <w:pStyle w:val="defaultstyle"/>
        <w:spacing w:after="0" w:afterAutospacing="0" w:line="480" w:lineRule="auto"/>
        <w:jc w:val="both"/>
        <w:rPr>
          <w:lang w:val="en-IN"/>
        </w:rPr>
      </w:pPr>
      <w:r w:rsidRPr="00F829ED">
        <w:rPr>
          <w:lang w:val="en-IN"/>
        </w:rPr>
        <w:lastRenderedPageBreak/>
        <w:t>3.</w:t>
      </w:r>
      <w:r w:rsidRPr="00F829ED">
        <w:rPr>
          <w:bCs/>
          <w:lang w:val="en-IN"/>
        </w:rPr>
        <w:t>COM Properties</w:t>
      </w:r>
    </w:p>
    <w:p w:rsidR="00F32282" w:rsidRPr="00F829ED" w:rsidRDefault="00F32282" w:rsidP="00F829ED">
      <w:pPr>
        <w:pStyle w:val="defaultstyle"/>
        <w:spacing w:after="0" w:afterAutospacing="0" w:line="480" w:lineRule="auto"/>
        <w:jc w:val="both"/>
      </w:pPr>
      <w:r w:rsidRPr="00F829ED">
        <w:rPr>
          <w:lang w:val="en-IN"/>
        </w:rPr>
        <w:t>Set the com properties as shown in the figure and press OK button.</w:t>
      </w:r>
    </w:p>
    <w:p w:rsidR="00F32282" w:rsidRPr="00F829ED" w:rsidRDefault="00F32282" w:rsidP="00F829ED">
      <w:pPr>
        <w:pStyle w:val="defaultstyle"/>
        <w:spacing w:after="0" w:afterAutospacing="0" w:line="480" w:lineRule="auto"/>
        <w:jc w:val="both"/>
      </w:pPr>
      <w:r w:rsidRPr="00F829ED">
        <w:rPr>
          <w:noProof/>
        </w:rPr>
        <w:drawing>
          <wp:inline distT="0" distB="0" distL="0" distR="0">
            <wp:extent cx="3256030" cy="2660073"/>
            <wp:effectExtent l="19050" t="0" r="1520" b="0"/>
            <wp:docPr id="134" name="Picture 134" descr="COM 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OM Properties"/>
                    <pic:cNvPicPr>
                      <a:picLocks noChangeAspect="1" noChangeArrowheads="1"/>
                    </pic:cNvPicPr>
                  </pic:nvPicPr>
                  <pic:blipFill>
                    <a:blip r:embed="rId115"/>
                    <a:srcRect/>
                    <a:stretch>
                      <a:fillRect/>
                    </a:stretch>
                  </pic:blipFill>
                  <pic:spPr bwMode="auto">
                    <a:xfrm>
                      <a:off x="0" y="0"/>
                      <a:ext cx="3258820" cy="2662352"/>
                    </a:xfrm>
                    <a:prstGeom prst="rect">
                      <a:avLst/>
                    </a:prstGeom>
                    <a:noFill/>
                    <a:ln w="9525">
                      <a:noFill/>
                      <a:miter lim="800000"/>
                      <a:headEnd/>
                      <a:tailEnd/>
                    </a:ln>
                  </pic:spPr>
                </pic:pic>
              </a:graphicData>
            </a:graphic>
          </wp:inline>
        </w:drawing>
      </w:r>
    </w:p>
    <w:p w:rsidR="00F32282" w:rsidRPr="00F829ED" w:rsidRDefault="00F32282" w:rsidP="00F829ED">
      <w:pPr>
        <w:pStyle w:val="defaultstyle"/>
        <w:spacing w:after="0" w:afterAutospacing="0" w:line="480" w:lineRule="auto"/>
        <w:jc w:val="both"/>
      </w:pPr>
      <w:r w:rsidRPr="00F829ED">
        <w:rPr>
          <w:bCs/>
          <w:lang w:val="en-IN"/>
        </w:rPr>
        <w:t>4.Sending commands to the modem</w:t>
      </w:r>
    </w:p>
    <w:p w:rsidR="00F32282" w:rsidRPr="00F829ED" w:rsidRDefault="00F32282" w:rsidP="00F829ED">
      <w:pPr>
        <w:pStyle w:val="defaultstyle"/>
        <w:spacing w:after="0" w:afterAutospacing="0" w:line="480" w:lineRule="auto"/>
        <w:jc w:val="both"/>
      </w:pPr>
      <w:r w:rsidRPr="00F829ED">
        <w:rPr>
          <w:noProof/>
        </w:rPr>
        <w:drawing>
          <wp:inline distT="0" distB="0" distL="0" distR="0">
            <wp:extent cx="5903285" cy="4136065"/>
            <wp:effectExtent l="19050" t="0" r="2215" b="0"/>
            <wp:docPr id="135" name="Picture 135" descr="Hyperterminal commun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yperterminal communcation"/>
                    <pic:cNvPicPr>
                      <a:picLocks noChangeAspect="1" noChangeArrowheads="1"/>
                    </pic:cNvPicPr>
                  </pic:nvPicPr>
                  <pic:blipFill>
                    <a:blip r:embed="rId116"/>
                    <a:srcRect/>
                    <a:stretch>
                      <a:fillRect/>
                    </a:stretch>
                  </pic:blipFill>
                  <pic:spPr bwMode="auto">
                    <a:xfrm>
                      <a:off x="0" y="0"/>
                      <a:ext cx="5901030" cy="4134485"/>
                    </a:xfrm>
                    <a:prstGeom prst="rect">
                      <a:avLst/>
                    </a:prstGeom>
                    <a:noFill/>
                    <a:ln w="9525">
                      <a:noFill/>
                      <a:miter lim="800000"/>
                      <a:headEnd/>
                      <a:tailEnd/>
                    </a:ln>
                  </pic:spPr>
                </pic:pic>
              </a:graphicData>
            </a:graphic>
          </wp:inline>
        </w:drawing>
      </w:r>
    </w:p>
    <w:p w:rsidR="00F32282" w:rsidRPr="00F829ED" w:rsidRDefault="00F32282" w:rsidP="00F829ED">
      <w:pPr>
        <w:pStyle w:val="defaultstyle"/>
        <w:spacing w:after="0" w:afterAutospacing="0" w:line="480" w:lineRule="auto"/>
        <w:jc w:val="both"/>
      </w:pPr>
      <w:r w:rsidRPr="00F829ED">
        <w:rPr>
          <w:lang w:val="en-IN"/>
        </w:rPr>
        <w:lastRenderedPageBreak/>
        <w:t>Now Power on the GSM Modem and wait for Call Ready to appear on the terminal.Type AT and then press Enter button.You’ll see OK on the Hyperterminal. Similarly try out the other commands</w:t>
      </w:r>
      <w:r w:rsidR="00315296">
        <w:rPr>
          <w:lang w:val="en-IN"/>
        </w:rPr>
        <w:t>.</w:t>
      </w:r>
    </w:p>
    <w:p w:rsidR="00F32282" w:rsidRDefault="00F32282"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Default="00315296" w:rsidP="00F829ED">
      <w:pPr>
        <w:pStyle w:val="NormalWeb"/>
        <w:jc w:val="both"/>
      </w:pPr>
    </w:p>
    <w:p w:rsidR="00315296" w:rsidRPr="00F829ED" w:rsidRDefault="00315296" w:rsidP="00F829ED">
      <w:pPr>
        <w:pStyle w:val="NormalWeb"/>
        <w:jc w:val="both"/>
      </w:pPr>
    </w:p>
    <w:p w:rsidR="00166581" w:rsidRDefault="00166581" w:rsidP="00F829ED">
      <w:pPr>
        <w:jc w:val="both"/>
        <w:rPr>
          <w:rFonts w:ascii="Times New Roman" w:hAnsi="Times New Roman" w:cs="Times New Roman"/>
          <w:sz w:val="24"/>
          <w:szCs w:val="24"/>
        </w:rPr>
      </w:pPr>
    </w:p>
    <w:p w:rsidR="00166581" w:rsidRDefault="00166581" w:rsidP="00F829ED">
      <w:pPr>
        <w:jc w:val="both"/>
        <w:rPr>
          <w:rFonts w:ascii="Times New Roman" w:hAnsi="Times New Roman" w:cs="Times New Roman"/>
          <w:sz w:val="24"/>
          <w:szCs w:val="24"/>
        </w:rPr>
      </w:pPr>
    </w:p>
    <w:p w:rsidR="00166581" w:rsidRDefault="00166581" w:rsidP="00F829ED">
      <w:pPr>
        <w:jc w:val="both"/>
        <w:rPr>
          <w:rFonts w:ascii="Times New Roman" w:hAnsi="Times New Roman" w:cs="Times New Roman"/>
          <w:sz w:val="24"/>
          <w:szCs w:val="24"/>
        </w:rPr>
      </w:pPr>
    </w:p>
    <w:p w:rsidR="00166581" w:rsidRDefault="00166581" w:rsidP="00F829ED">
      <w:pPr>
        <w:jc w:val="both"/>
        <w:rPr>
          <w:rFonts w:ascii="Times New Roman" w:hAnsi="Times New Roman" w:cs="Times New Roman"/>
          <w:sz w:val="24"/>
          <w:szCs w:val="24"/>
        </w:rPr>
      </w:pPr>
    </w:p>
    <w:p w:rsidR="00166581" w:rsidRDefault="00166581" w:rsidP="00F829ED">
      <w:pPr>
        <w:jc w:val="both"/>
        <w:rPr>
          <w:rFonts w:ascii="Times New Roman" w:hAnsi="Times New Roman" w:cs="Times New Roman"/>
          <w:sz w:val="24"/>
          <w:szCs w:val="24"/>
        </w:rPr>
      </w:pPr>
    </w:p>
    <w:p w:rsidR="00166581" w:rsidRDefault="00166581" w:rsidP="00F829ED">
      <w:pPr>
        <w:jc w:val="both"/>
        <w:rPr>
          <w:rFonts w:ascii="Times New Roman" w:hAnsi="Times New Roman" w:cs="Times New Roman"/>
          <w:sz w:val="24"/>
          <w:szCs w:val="24"/>
        </w:rPr>
      </w:pPr>
    </w:p>
    <w:p w:rsidR="00166581" w:rsidRDefault="00166581" w:rsidP="00F829ED">
      <w:pPr>
        <w:jc w:val="both"/>
        <w:rPr>
          <w:rFonts w:ascii="Times New Roman" w:hAnsi="Times New Roman" w:cs="Times New Roman"/>
          <w:sz w:val="24"/>
          <w:szCs w:val="24"/>
        </w:rPr>
      </w:pPr>
    </w:p>
    <w:p w:rsidR="006E462A" w:rsidRPr="006E462A" w:rsidRDefault="006E462A" w:rsidP="006E462A">
      <w:pPr>
        <w:pStyle w:val="ListParagraph"/>
        <w:jc w:val="center"/>
        <w:rPr>
          <w:rFonts w:ascii="Times New Roman" w:hAnsi="Times New Roman" w:cs="Times New Roman"/>
          <w:b/>
          <w:sz w:val="32"/>
          <w:szCs w:val="32"/>
          <w:u w:val="single"/>
        </w:rPr>
      </w:pPr>
      <w:r w:rsidRPr="006E462A">
        <w:rPr>
          <w:rFonts w:ascii="Times New Roman" w:hAnsi="Times New Roman" w:cs="Times New Roman"/>
          <w:b/>
          <w:sz w:val="32"/>
          <w:szCs w:val="32"/>
          <w:u w:val="single"/>
        </w:rPr>
        <w:lastRenderedPageBreak/>
        <w:t>SOFTWARE IMPLEMENTATION &amp; TESTING</w:t>
      </w:r>
    </w:p>
    <w:p w:rsidR="006E462A" w:rsidRDefault="006E462A" w:rsidP="006E462A">
      <w:pPr>
        <w:pStyle w:val="ListParagraph"/>
        <w:jc w:val="both"/>
        <w:rPr>
          <w:rFonts w:ascii="Times New Roman" w:hAnsi="Times New Roman" w:cs="Times New Roman"/>
          <w:b/>
          <w:sz w:val="28"/>
          <w:szCs w:val="28"/>
        </w:rPr>
      </w:pPr>
    </w:p>
    <w:p w:rsidR="00F32282" w:rsidRPr="00166581" w:rsidRDefault="006E462A" w:rsidP="00166581">
      <w:pPr>
        <w:pStyle w:val="ListParagraph"/>
        <w:numPr>
          <w:ilvl w:val="0"/>
          <w:numId w:val="24"/>
        </w:numPr>
        <w:jc w:val="both"/>
        <w:rPr>
          <w:rFonts w:ascii="Times New Roman" w:hAnsi="Times New Roman" w:cs="Times New Roman"/>
          <w:b/>
          <w:sz w:val="28"/>
          <w:szCs w:val="28"/>
        </w:rPr>
      </w:pPr>
      <w:r>
        <w:rPr>
          <w:rFonts w:ascii="Times New Roman" w:hAnsi="Times New Roman" w:cs="Times New Roman"/>
          <w:b/>
          <w:sz w:val="28"/>
          <w:szCs w:val="28"/>
        </w:rPr>
        <w:t>Software Used</w:t>
      </w:r>
    </w:p>
    <w:p w:rsidR="00F32282" w:rsidRPr="00F829ED" w:rsidRDefault="00F32282" w:rsidP="00F829ED">
      <w:pPr>
        <w:pStyle w:val="NormalWeb"/>
        <w:jc w:val="both"/>
      </w:pPr>
      <w:r w:rsidRPr="00F829ED">
        <w:t>The Arduino application installation is not a typical “Run the installer and follow the prompts…” process. You simply download the ZIP package, unzip it to any drive/directory you choose, and run the “arduino.exe” application in the folder! A shortcut to the application on your desktop or taskbar is handy since there is no install process to make one!</w:t>
      </w:r>
    </w:p>
    <w:p w:rsidR="00F32282" w:rsidRPr="00F829ED" w:rsidRDefault="00F32282" w:rsidP="00F829ED">
      <w:pPr>
        <w:pStyle w:val="NormalWeb"/>
        <w:jc w:val="both"/>
      </w:pPr>
      <w:r w:rsidRPr="00F829ED">
        <w:t xml:space="preserve">You can find the Arduino 1.0 ZIP file(s) here: </w:t>
      </w:r>
      <w:hyperlink r:id="rId117" w:tgtFrame="_blank" w:history="1">
        <w:r w:rsidRPr="00F829ED">
          <w:rPr>
            <w:rStyle w:val="Hyperlink"/>
            <w:rFonts w:eastAsia="Calibri"/>
            <w:color w:val="auto"/>
          </w:rPr>
          <w:t>http://arduino.cc/en/Main/Software</w:t>
        </w:r>
      </w:hyperlink>
    </w:p>
    <w:p w:rsidR="00F32282" w:rsidRPr="00F829ED" w:rsidRDefault="00F32282" w:rsidP="00F829ED">
      <w:pPr>
        <w:pStyle w:val="NormalWeb"/>
        <w:jc w:val="both"/>
      </w:pPr>
      <w:r w:rsidRPr="00F829ED">
        <w:t>The other potential installation requirement is drivers for the microcontroller programming hardware, which is usually some kind of USB to serial translation IC or emulation, commonly known as a VCP, or “Virtual COM Port”.</w:t>
      </w:r>
    </w:p>
    <w:p w:rsidR="00F32282" w:rsidRPr="00F829ED" w:rsidRDefault="00F32282" w:rsidP="00F829ED">
      <w:pPr>
        <w:pStyle w:val="NormalWeb"/>
        <w:jc w:val="both"/>
      </w:pPr>
      <w:r w:rsidRPr="00F829ED">
        <w:t>Typically, official Arduino boards, and a lot of compatible designs, have used the common FTDI USB-serial driver IC (as do some Cal-Eng boards).  There are other custom devices used on the Arduino UNO, Leonardo, Mega256 and others.</w:t>
      </w:r>
    </w:p>
    <w:p w:rsidR="00F32282" w:rsidRPr="00F829ED" w:rsidRDefault="00F32282" w:rsidP="00F829ED">
      <w:pPr>
        <w:pStyle w:val="NormalWeb"/>
        <w:jc w:val="both"/>
      </w:pPr>
      <w:r w:rsidRPr="00F829ED">
        <w:t>The drivers for all the official Arduino boards are located in the “\arduino-1.0\drivers\” install directory.  If and when you are prompted for a driver install after plugging in an Arduino-compatible board, point the driver installer to this directory.  Typically, Mac and Linux do not need a driver install, but if they do, the process is similar.</w:t>
      </w:r>
    </w:p>
    <w:p w:rsidR="00F32282" w:rsidRPr="00F829ED" w:rsidRDefault="00F32282" w:rsidP="00F829ED">
      <w:pPr>
        <w:pStyle w:val="NormalWeb"/>
        <w:jc w:val="both"/>
      </w:pPr>
      <w:r w:rsidRPr="00F829ED">
        <w:t>A couple of Cal-Eng boards use unique VCP driver IC’s, and may need separate drivers, but that process will be explained in the individual product page.</w:t>
      </w:r>
    </w:p>
    <w:p w:rsidR="00F32282" w:rsidRPr="00F829ED" w:rsidRDefault="00F32282" w:rsidP="00F829ED">
      <w:pPr>
        <w:pStyle w:val="NormalWeb"/>
        <w:jc w:val="both"/>
      </w:pPr>
      <w:r w:rsidRPr="00F829ED">
        <w:t> </w:t>
      </w:r>
    </w:p>
    <w:p w:rsidR="00F32282" w:rsidRPr="00F829ED" w:rsidRDefault="00F32282" w:rsidP="00F829ED">
      <w:pPr>
        <w:pStyle w:val="NormalWeb"/>
        <w:jc w:val="both"/>
      </w:pPr>
      <w:r w:rsidRPr="00F829ED">
        <w:t>If you’ve unzipped Arduino and loaded the VCP drivers, lets do a quick test! Launch Arduino and look for your board (or compatible equivalent).  This example shows the common Arduino “Duemilanove” being selected:</w:t>
      </w:r>
    </w:p>
    <w:p w:rsidR="00F32282" w:rsidRPr="00F829ED" w:rsidRDefault="00F32282" w:rsidP="00F829ED">
      <w:pPr>
        <w:pStyle w:val="NormalWeb"/>
        <w:jc w:val="both"/>
      </w:pPr>
      <w:r w:rsidRPr="00F829ED">
        <w:rPr>
          <w:noProof/>
        </w:rPr>
        <w:lastRenderedPageBreak/>
        <w:drawing>
          <wp:inline distT="0" distB="0" distL="0" distR="0">
            <wp:extent cx="5939752" cy="4690753"/>
            <wp:effectExtent l="19050" t="0" r="3848" b="0"/>
            <wp:docPr id="138" name="Picture 138" descr="http://cal-eng.com/wp-content/uploads/2012/01/Arduino-IDE-11.jpg">
              <a:hlinkClick xmlns:a="http://schemas.openxmlformats.org/drawingml/2006/main" r:id="rId118" tooltip="&quot;Arduino-IDE-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cal-eng.com/wp-content/uploads/2012/01/Arduino-IDE-11.jpg">
                      <a:hlinkClick r:id="rId118" tooltip="&quot;Arduino-IDE-1&quot;"/>
                    </pic:cNvPr>
                    <pic:cNvPicPr>
                      <a:picLocks noChangeAspect="1" noChangeArrowheads="1"/>
                    </pic:cNvPicPr>
                  </pic:nvPicPr>
                  <pic:blipFill>
                    <a:blip r:embed="rId119"/>
                    <a:srcRect/>
                    <a:stretch>
                      <a:fillRect/>
                    </a:stretch>
                  </pic:blipFill>
                  <pic:spPr bwMode="auto">
                    <a:xfrm>
                      <a:off x="0" y="0"/>
                      <a:ext cx="5943600" cy="4693792"/>
                    </a:xfrm>
                    <a:prstGeom prst="rect">
                      <a:avLst/>
                    </a:prstGeom>
                    <a:noFill/>
                    <a:ln w="9525">
                      <a:noFill/>
                      <a:miter lim="800000"/>
                      <a:headEnd/>
                      <a:tailEnd/>
                    </a:ln>
                  </pic:spPr>
                </pic:pic>
              </a:graphicData>
            </a:graphic>
          </wp:inline>
        </w:drawing>
      </w:r>
    </w:p>
    <w:p w:rsidR="00F32282" w:rsidRPr="00F829ED" w:rsidRDefault="00F32282" w:rsidP="00F829ED">
      <w:pPr>
        <w:jc w:val="both"/>
        <w:rPr>
          <w:rFonts w:ascii="Times New Roman" w:hAnsi="Times New Roman" w:cs="Times New Roman"/>
          <w:sz w:val="24"/>
          <w:szCs w:val="24"/>
        </w:rPr>
      </w:pPr>
    </w:p>
    <w:p w:rsidR="00F32282" w:rsidRPr="00F829ED" w:rsidRDefault="00F32282" w:rsidP="00F829ED">
      <w:pPr>
        <w:pStyle w:val="NormalWeb"/>
        <w:jc w:val="both"/>
      </w:pPr>
      <w:r w:rsidRPr="00F829ED">
        <w:t>Next, we need to pick which COM port your USB VCP is listed as.  The actual COM port number (COM1, etc)  will vary with each system, and with most modern PC’s and laptops there will probably only be one!  The easiest way to tell the COM port number is to remove the USB device, check the list, plug it back in and re-check to see what was added.  Here’s an example of a COM port list:</w:t>
      </w:r>
    </w:p>
    <w:p w:rsidR="00F32282" w:rsidRPr="00F829ED" w:rsidRDefault="00F32282" w:rsidP="00F829ED">
      <w:pPr>
        <w:pStyle w:val="NormalWeb"/>
        <w:jc w:val="both"/>
      </w:pPr>
      <w:r w:rsidRPr="00F829ED">
        <w:rPr>
          <w:noProof/>
        </w:rPr>
        <w:lastRenderedPageBreak/>
        <w:drawing>
          <wp:inline distT="0" distB="0" distL="0" distR="0">
            <wp:extent cx="4593929" cy="3625702"/>
            <wp:effectExtent l="19050" t="0" r="0" b="0"/>
            <wp:docPr id="140" name="Picture 140" descr="http://cal-eng.com/wp-content/uploads/2012/01/Arduino-IDE-2.jpg">
              <a:hlinkClick xmlns:a="http://schemas.openxmlformats.org/drawingml/2006/main" r:id="rId120" tooltip="&quot;Arduino-IDE-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cal-eng.com/wp-content/uploads/2012/01/Arduino-IDE-2.jpg">
                      <a:hlinkClick r:id="rId120" tooltip="&quot;Arduino-IDE-2&quot;"/>
                    </pic:cNvPr>
                    <pic:cNvPicPr>
                      <a:picLocks noChangeAspect="1" noChangeArrowheads="1"/>
                    </pic:cNvPicPr>
                  </pic:nvPicPr>
                  <pic:blipFill>
                    <a:blip r:embed="rId121"/>
                    <a:srcRect/>
                    <a:stretch>
                      <a:fillRect/>
                    </a:stretch>
                  </pic:blipFill>
                  <pic:spPr bwMode="auto">
                    <a:xfrm>
                      <a:off x="0" y="0"/>
                      <a:ext cx="4594331" cy="3626019"/>
                    </a:xfrm>
                    <a:prstGeom prst="rect">
                      <a:avLst/>
                    </a:prstGeom>
                    <a:noFill/>
                    <a:ln w="9525">
                      <a:noFill/>
                      <a:miter lim="800000"/>
                      <a:headEnd/>
                      <a:tailEnd/>
                    </a:ln>
                  </pic:spPr>
                </pic:pic>
              </a:graphicData>
            </a:graphic>
          </wp:inline>
        </w:drawing>
      </w:r>
    </w:p>
    <w:p w:rsidR="00F32282" w:rsidRPr="00F829ED" w:rsidRDefault="00F32282" w:rsidP="00F829ED">
      <w:pPr>
        <w:pStyle w:val="NormalWeb"/>
        <w:jc w:val="both"/>
      </w:pPr>
      <w:r w:rsidRPr="00F829ED">
        <w:t>Now we can load the classic “Blink” program, which is the absolute simplest test to see if your board is working!  This program does nothing but blink the D13 LED once a second (forever!)</w:t>
      </w:r>
    </w:p>
    <w:p w:rsidR="00F32282" w:rsidRPr="00F829ED" w:rsidRDefault="00F32282" w:rsidP="00F829ED">
      <w:pPr>
        <w:pStyle w:val="NormalWeb"/>
        <w:jc w:val="both"/>
      </w:pPr>
      <w:r w:rsidRPr="00F829ED">
        <w:rPr>
          <w:noProof/>
        </w:rPr>
        <w:drawing>
          <wp:inline distT="0" distB="0" distL="0" distR="0">
            <wp:extent cx="5201536" cy="3827721"/>
            <wp:effectExtent l="19050" t="0" r="0" b="0"/>
            <wp:docPr id="141" name="Picture 141" descr="http://cal-eng.com/wp-content/uploads/2012/01/Arduino-IDE-3.jpg">
              <a:hlinkClick xmlns:a="http://schemas.openxmlformats.org/drawingml/2006/main" r:id="rId122" tooltip="&quot;Arduino-IDE-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cal-eng.com/wp-content/uploads/2012/01/Arduino-IDE-3.jpg">
                      <a:hlinkClick r:id="rId122" tooltip="&quot;Arduino-IDE-3&quot;"/>
                    </pic:cNvPr>
                    <pic:cNvPicPr>
                      <a:picLocks noChangeAspect="1" noChangeArrowheads="1"/>
                    </pic:cNvPicPr>
                  </pic:nvPicPr>
                  <pic:blipFill>
                    <a:blip r:embed="rId123"/>
                    <a:srcRect/>
                    <a:stretch>
                      <a:fillRect/>
                    </a:stretch>
                  </pic:blipFill>
                  <pic:spPr bwMode="auto">
                    <a:xfrm>
                      <a:off x="0" y="0"/>
                      <a:ext cx="5200236" cy="3826764"/>
                    </a:xfrm>
                    <a:prstGeom prst="rect">
                      <a:avLst/>
                    </a:prstGeom>
                    <a:noFill/>
                    <a:ln w="9525">
                      <a:noFill/>
                      <a:miter lim="800000"/>
                      <a:headEnd/>
                      <a:tailEnd/>
                    </a:ln>
                  </pic:spPr>
                </pic:pic>
              </a:graphicData>
            </a:graphic>
          </wp:inline>
        </w:drawing>
      </w:r>
    </w:p>
    <w:p w:rsidR="001A0A8C" w:rsidRDefault="001A0A8C" w:rsidP="00F829ED">
      <w:pPr>
        <w:pStyle w:val="NormalWeb"/>
        <w:jc w:val="both"/>
      </w:pPr>
    </w:p>
    <w:p w:rsidR="00F32282" w:rsidRPr="00F829ED" w:rsidRDefault="00F32282" w:rsidP="00F829ED">
      <w:pPr>
        <w:pStyle w:val="NormalWeb"/>
        <w:jc w:val="both"/>
      </w:pPr>
      <w:r w:rsidRPr="00F829ED">
        <w:lastRenderedPageBreak/>
        <w:t>This is the moment of truth!  Double-checking that your board is properly connected, press the second button (with the right arrow) labelled “Upload”.  You should see some red text and other messages in and above black window at the bottom, and after a few seconds your board should be happily blinking away!</w:t>
      </w:r>
    </w:p>
    <w:p w:rsidR="00F32282" w:rsidRPr="00F829ED" w:rsidRDefault="00F32282" w:rsidP="00F829ED">
      <w:pPr>
        <w:pStyle w:val="NormalWeb"/>
        <w:jc w:val="both"/>
      </w:pPr>
      <w:r w:rsidRPr="00F829ED">
        <w:rPr>
          <w:noProof/>
        </w:rPr>
        <w:drawing>
          <wp:inline distT="0" distB="0" distL="0" distR="0">
            <wp:extent cx="4648643" cy="4461074"/>
            <wp:effectExtent l="19050" t="0" r="0" b="0"/>
            <wp:docPr id="142" name="Picture 142" descr="http://cal-eng.com/wp-content/uploads/2012/01/Arduino-IDE-4.jpg">
              <a:hlinkClick xmlns:a="http://schemas.openxmlformats.org/drawingml/2006/main" r:id="rId124" tooltip="&quot;Arduino-IDE-4&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cal-eng.com/wp-content/uploads/2012/01/Arduino-IDE-4.jpg">
                      <a:hlinkClick r:id="rId124" tooltip="&quot;Arduino-IDE-4&quot;"/>
                    </pic:cNvPr>
                    <pic:cNvPicPr>
                      <a:picLocks noChangeAspect="1" noChangeArrowheads="1"/>
                    </pic:cNvPicPr>
                  </pic:nvPicPr>
                  <pic:blipFill>
                    <a:blip r:embed="rId125"/>
                    <a:srcRect/>
                    <a:stretch>
                      <a:fillRect/>
                    </a:stretch>
                  </pic:blipFill>
                  <pic:spPr bwMode="auto">
                    <a:xfrm>
                      <a:off x="0" y="0"/>
                      <a:ext cx="4652501" cy="4464777"/>
                    </a:xfrm>
                    <a:prstGeom prst="rect">
                      <a:avLst/>
                    </a:prstGeom>
                    <a:noFill/>
                    <a:ln w="9525">
                      <a:noFill/>
                      <a:miter lim="800000"/>
                      <a:headEnd/>
                      <a:tailEnd/>
                    </a:ln>
                  </pic:spPr>
                </pic:pic>
              </a:graphicData>
            </a:graphic>
          </wp:inline>
        </w:drawing>
      </w:r>
    </w:p>
    <w:p w:rsidR="00F32282" w:rsidRPr="00F829ED" w:rsidRDefault="00F32282" w:rsidP="00F829ED">
      <w:pPr>
        <w:jc w:val="both"/>
        <w:rPr>
          <w:rFonts w:ascii="Times New Roman" w:hAnsi="Times New Roman" w:cs="Times New Roman"/>
          <w:sz w:val="24"/>
          <w:szCs w:val="24"/>
        </w:rPr>
      </w:pPr>
    </w:p>
    <w:p w:rsidR="00F32282" w:rsidRPr="00F829ED" w:rsidRDefault="00F32282" w:rsidP="00F829ED">
      <w:pPr>
        <w:jc w:val="both"/>
        <w:rPr>
          <w:rFonts w:ascii="Times New Roman" w:hAnsi="Times New Roman" w:cs="Times New Roman"/>
          <w:sz w:val="24"/>
          <w:szCs w:val="24"/>
        </w:rPr>
      </w:pPr>
    </w:p>
    <w:p w:rsidR="00F32282" w:rsidRPr="00F829ED" w:rsidRDefault="00F32282" w:rsidP="00F829ED">
      <w:pPr>
        <w:jc w:val="both"/>
        <w:rPr>
          <w:rFonts w:ascii="Times New Roman" w:hAnsi="Times New Roman" w:cs="Times New Roman"/>
          <w:sz w:val="24"/>
          <w:szCs w:val="24"/>
        </w:rPr>
      </w:pPr>
    </w:p>
    <w:p w:rsidR="00F32282" w:rsidRPr="00F829ED" w:rsidRDefault="00F32282" w:rsidP="00F829ED">
      <w:pPr>
        <w:jc w:val="both"/>
        <w:rPr>
          <w:rFonts w:ascii="Times New Roman" w:hAnsi="Times New Roman" w:cs="Times New Roman"/>
          <w:sz w:val="24"/>
          <w:szCs w:val="24"/>
        </w:rPr>
      </w:pPr>
    </w:p>
    <w:p w:rsidR="00F32282" w:rsidRPr="00F829ED" w:rsidRDefault="00F32282" w:rsidP="00F829ED">
      <w:pPr>
        <w:jc w:val="both"/>
        <w:rPr>
          <w:rFonts w:ascii="Times New Roman" w:hAnsi="Times New Roman" w:cs="Times New Roman"/>
          <w:sz w:val="24"/>
          <w:szCs w:val="24"/>
        </w:rPr>
      </w:pPr>
    </w:p>
    <w:p w:rsidR="00F32282" w:rsidRPr="00F829ED" w:rsidRDefault="00F32282" w:rsidP="00F829ED">
      <w:pPr>
        <w:jc w:val="both"/>
        <w:rPr>
          <w:rFonts w:ascii="Times New Roman" w:hAnsi="Times New Roman" w:cs="Times New Roman"/>
          <w:sz w:val="24"/>
          <w:szCs w:val="24"/>
        </w:rPr>
      </w:pPr>
    </w:p>
    <w:p w:rsidR="00F32282" w:rsidRPr="00F829ED" w:rsidRDefault="00F32282" w:rsidP="00F829ED">
      <w:pPr>
        <w:jc w:val="both"/>
        <w:rPr>
          <w:rFonts w:ascii="Times New Roman" w:hAnsi="Times New Roman" w:cs="Times New Roman"/>
          <w:sz w:val="24"/>
          <w:szCs w:val="24"/>
        </w:rPr>
      </w:pPr>
    </w:p>
    <w:p w:rsidR="00F32282" w:rsidRPr="00F829ED" w:rsidRDefault="00F32282" w:rsidP="00F829ED">
      <w:pPr>
        <w:jc w:val="both"/>
        <w:rPr>
          <w:rFonts w:ascii="Times New Roman" w:hAnsi="Times New Roman" w:cs="Times New Roman"/>
          <w:sz w:val="24"/>
          <w:szCs w:val="24"/>
        </w:rPr>
      </w:pPr>
    </w:p>
    <w:p w:rsidR="001A0A8C" w:rsidRDefault="001A0A8C" w:rsidP="001A0A8C">
      <w:pPr>
        <w:rPr>
          <w:rFonts w:ascii="Times New Roman" w:hAnsi="Times New Roman" w:cs="Times New Roman"/>
          <w:sz w:val="24"/>
          <w:szCs w:val="24"/>
        </w:rPr>
      </w:pPr>
    </w:p>
    <w:p w:rsidR="001A0A8C" w:rsidRDefault="001A0A8C" w:rsidP="001A0A8C">
      <w:pPr>
        <w:rPr>
          <w:rFonts w:ascii="Times New Roman" w:hAnsi="Times New Roman" w:cs="Times New Roman"/>
          <w:sz w:val="24"/>
          <w:szCs w:val="24"/>
        </w:rPr>
      </w:pPr>
    </w:p>
    <w:p w:rsidR="001A0A8C" w:rsidRDefault="006E462A" w:rsidP="007C2C4A">
      <w:pPr>
        <w:spacing w:after="0" w:line="240" w:lineRule="auto"/>
        <w:jc w:val="both"/>
        <w:rPr>
          <w:rFonts w:ascii="Times New Roman" w:hAnsi="Times New Roman" w:cs="Times New Roman"/>
          <w:b/>
          <w:sz w:val="28"/>
          <w:szCs w:val="28"/>
        </w:rPr>
      </w:pPr>
      <w:r w:rsidRPr="006E462A">
        <w:rPr>
          <w:rFonts w:ascii="Times New Roman" w:hAnsi="Times New Roman" w:cs="Times New Roman"/>
          <w:b/>
          <w:sz w:val="28"/>
          <w:szCs w:val="28"/>
        </w:rPr>
        <w:lastRenderedPageBreak/>
        <w:t>Program (Code)</w:t>
      </w:r>
    </w:p>
    <w:p w:rsidR="006E462A" w:rsidRPr="006E462A" w:rsidRDefault="006E462A" w:rsidP="007C2C4A">
      <w:pPr>
        <w:spacing w:after="0" w:line="240" w:lineRule="auto"/>
        <w:jc w:val="both"/>
        <w:rPr>
          <w:rFonts w:ascii="Times New Roman" w:hAnsi="Times New Roman" w:cs="Times New Roman"/>
          <w:sz w:val="28"/>
          <w:szCs w:val="28"/>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#include &lt;LiquidCrystal.h&gt;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#include &lt;Servo.h&gt;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String readString;</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LiquidCrystal lcd( 12, 11, 5, 4, 3, 2);</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Servo            SERVO ;</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setup()</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Serial.begin(9600);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analogReference(EXTERNAL);</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lcd.begin(16, 2);</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SERVO.attach(10);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lcd.clear();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lcd.setCursor(0,0);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lcd.print("Initializing....");</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lcd.setCursor(0,1);</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lcd.print("Sensors..:).Wait.");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//SERVO.write(90);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 Serial.println("AT\r"); //To check if GSM module is working</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delay(2000);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//SERVO.write(0);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//Serial.println("AT+CMGF=1\r");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//delay(1000);// set the SMS mode to text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//Serial.println("AT+CNMI=1,1,0,0,0\r");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delay(1000);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pinMode(6,OUTPUT);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pinMode(7,OUTPUT);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pinMode(8,OUTPUT);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pinMode(9,OUTPUT);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pinMode(13,INPUT);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loop()</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int TEMP_read = analogRead(0);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float temp = ((4.3 * TEMP_read * 100.0) / 1024);</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//float temp = (TEMP_read/ 1024)*5000;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//float cel= temp/10;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lcd.clear();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lcd.setCursor(0,0);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lcd.print("TempC:");</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lcd.println(temp);</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//Serial.println(TEMP_read);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//Serial.println(cel);</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int GAS_read = analogRead(1);</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if(GAS_read &gt;= 300)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lcd.setCursor(0,1);</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lcd.print("Gas Detected");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delay(1000);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if(GAS_read &lt;= 300)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lcd.setCursor(0,1);</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lastRenderedPageBreak/>
        <w:t>lcd.print("Gas Not Detected");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delay(1000);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int LDR_read = analogRead(2);</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lcd.clear();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lcd.setCursor(0,0);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lcd.print("Light:");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lcd.print(LDR_read);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delay(1000);</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if(digitalRead(13) ==  HIGH)</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//lcd.clear();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lcd.setCursor(0,1);</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lcd.print("Motion Detected");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//Serial.println("Motion Detected");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delay(1000);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while (Serial.available())</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delay(3);</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char c = Serial.read();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 c;</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delay(1000);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 (readString.length()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if(readString.indexOf("LOAD1ON")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LOAD1_ON();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if(readString.indexOf("LOAD1OFF")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LOAD1_OFF();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if(readString.indexOf("LOAD2ON")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LOAD2_ON();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if(readString.indexOf("LOAD2OFF")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LOAD2_OFF();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if(readString.indexOf("LOAD3ON")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LOAD3_ON();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if(readString.indexOf("LOAD3OFF")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LOAD3_OFF();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lastRenderedPageBreak/>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if(readString.indexOf("LOAD4ON")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LOAD4_ON();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if(readString.indexOf("LOAD4OFF")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LOAD4_OFF();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if(readString.indexOf("DOPEN")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DOPEN();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if(readString.indexOf("DCLOSE")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DCLOSE();</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if(readString.indexOf("STATUS")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TEMPERATURE();</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GAS_Sensor();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PIR_Sensor();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LOADS_Status();</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if(readString.indexOf("status")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delay(1000);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Serial.println("AT+CMGS=\"9167433489\"\r");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delay(2000);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TEMPERATURE();</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GAS_Sensor();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PIR_Sensor();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LOADS_Status();</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delay(1000);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Serial.write(26);</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delay(5000);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Serial.print("AT+CMGD=1");</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delay(500);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if(readString.indexOf("+CMTI:") &gt;=0)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SMS_Read();</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LOAD1_ON()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digitalWrite(6,HIGH);</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lastRenderedPageBreak/>
        <w:t>Serial.println("LOAD1=ON");</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LOAD1_OFF()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digitalWrite(6,LOW);</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Serial.println("LOAD1=OFF");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LOAD2_ON()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Serial.println("LOAD2=ON");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digitalWrite(7,HIGH);</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LOAD2_OFF()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digitalWrite(7,LOW);</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Serial.println("LOAD2=OFF");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LOAD3_ON()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digitalWrite(8,HIGH);</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Serial.println("LOAD3=ON");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LOAD3_OFF()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digitalWrite(8,LOW);</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Serial.println("LOAD3=OFF");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LOAD4_ON()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digitalWrite(9,HIGH);</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Serial.println("LOAD4=ON");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LOAD4_OFF()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digitalWrite(9,LOW);</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Serial.println("LOAD4=OFF");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DCLOSE()</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Serial.println("DOOR Closed");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SERVO.write(90);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delay(500);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DOPEN()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lastRenderedPageBreak/>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Serial.println("Door open");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SERVO.write(0);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delay(500);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TEMPERATURE()</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int TEMP_read = analogRead(0);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float temp = ((4.68 * TEMP_read * 100.0) / 1024);</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Serial.print("TempC:");</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Serial.println(temp);</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delay(500);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GAS_Sensor()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int GAS_read = analogRead(1);</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if(GAS_read &gt;= 300)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Serial.println("Gas Detected");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//lcd.setCursor(0,1);</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//lcd.print("Gas Detected");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//delay(500);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if(GAS_read &lt;= 300)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Serial.println("Gas Not Detected");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//lcd.setCursor(0,1);</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//lcd.print("Gas Not Detected");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//delay(500);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delay(500);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PIR_Sensor()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if(digitalRead(13) ==  HIGH)</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Serial.println("Motion Detected");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else</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Serial.println("NO Motion");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LOADS_Status()</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if(digitalRead(6) == HIGH)</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lastRenderedPageBreak/>
        <w:t>Serial.print("Load1=ON");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else</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Serial.println("Load1=OFF");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if(digitalRead(7) == HIGH)</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Serial.print("Load2=ON");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else</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Serial.println("Load2=OFF");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if(digitalRead(8) == HIGH)</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Serial.print("Load3=ON");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else</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Serial.println("Load3=OFF");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if(digitalRead(9) == HIGH)</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Serial.print("Load4=ON");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else</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Serial.print("Load4=OFF");</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void SMS_Read()</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readString =0;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delay(500);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Serial.println("AT+CMGR=1\r");</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delay(5000);</w:t>
      </w:r>
    </w:p>
    <w:p w:rsidR="007C2C4A"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return;</w:t>
      </w:r>
    </w:p>
    <w:p w:rsidR="00511A5F" w:rsidRPr="007C2C4A" w:rsidRDefault="007C2C4A" w:rsidP="007C2C4A">
      <w:pPr>
        <w:spacing w:after="0" w:line="240" w:lineRule="auto"/>
        <w:jc w:val="both"/>
        <w:rPr>
          <w:rFonts w:ascii="Times New Roman" w:hAnsi="Times New Roman" w:cs="Times New Roman"/>
          <w:sz w:val="20"/>
          <w:szCs w:val="20"/>
        </w:rPr>
      </w:pPr>
      <w:r w:rsidRPr="007C2C4A">
        <w:rPr>
          <w:rFonts w:ascii="Times New Roman" w:hAnsi="Times New Roman" w:cs="Times New Roman"/>
          <w:sz w:val="20"/>
          <w:szCs w:val="20"/>
        </w:rPr>
        <w:t>}</w:t>
      </w:r>
    </w:p>
    <w:p w:rsidR="00F32282" w:rsidRPr="00F829ED" w:rsidRDefault="00F32282" w:rsidP="007C2C4A">
      <w:pPr>
        <w:spacing w:after="0"/>
        <w:jc w:val="both"/>
        <w:rPr>
          <w:rFonts w:ascii="Times New Roman" w:hAnsi="Times New Roman" w:cs="Times New Roman"/>
          <w:sz w:val="24"/>
          <w:szCs w:val="24"/>
        </w:rPr>
      </w:pPr>
    </w:p>
    <w:p w:rsidR="00F32282" w:rsidRPr="00F829ED" w:rsidRDefault="00F32282" w:rsidP="00F829ED">
      <w:pPr>
        <w:jc w:val="both"/>
        <w:rPr>
          <w:rFonts w:ascii="Times New Roman" w:hAnsi="Times New Roman" w:cs="Times New Roman"/>
          <w:sz w:val="24"/>
          <w:szCs w:val="24"/>
        </w:rPr>
      </w:pPr>
    </w:p>
    <w:p w:rsidR="00F32282" w:rsidRPr="00F829ED" w:rsidRDefault="00F32282" w:rsidP="00F829ED">
      <w:pPr>
        <w:jc w:val="both"/>
        <w:rPr>
          <w:rFonts w:ascii="Times New Roman" w:hAnsi="Times New Roman" w:cs="Times New Roman"/>
          <w:sz w:val="24"/>
          <w:szCs w:val="24"/>
        </w:rPr>
      </w:pPr>
    </w:p>
    <w:p w:rsidR="008D6274" w:rsidRPr="00F829ED" w:rsidRDefault="008D6274" w:rsidP="00F829ED">
      <w:pPr>
        <w:jc w:val="both"/>
        <w:rPr>
          <w:rFonts w:ascii="Times New Roman" w:hAnsi="Times New Roman" w:cs="Times New Roman"/>
          <w:sz w:val="24"/>
          <w:szCs w:val="24"/>
        </w:rPr>
      </w:pPr>
    </w:p>
    <w:p w:rsidR="008D6274" w:rsidRPr="00F829ED" w:rsidRDefault="008D6274" w:rsidP="00F829ED">
      <w:pPr>
        <w:jc w:val="both"/>
        <w:rPr>
          <w:rFonts w:ascii="Times New Roman" w:hAnsi="Times New Roman" w:cs="Times New Roman"/>
          <w:sz w:val="24"/>
          <w:szCs w:val="24"/>
        </w:rPr>
      </w:pPr>
    </w:p>
    <w:p w:rsidR="008D6274" w:rsidRPr="00F829ED" w:rsidRDefault="008D6274" w:rsidP="00F829ED">
      <w:pPr>
        <w:jc w:val="both"/>
        <w:rPr>
          <w:rFonts w:ascii="Times New Roman" w:hAnsi="Times New Roman" w:cs="Times New Roman"/>
          <w:sz w:val="24"/>
          <w:szCs w:val="24"/>
        </w:rPr>
      </w:pPr>
    </w:p>
    <w:p w:rsidR="008D6274" w:rsidRPr="00F829ED" w:rsidRDefault="008D6274" w:rsidP="00F829ED">
      <w:pPr>
        <w:jc w:val="both"/>
        <w:rPr>
          <w:rFonts w:ascii="Times New Roman" w:hAnsi="Times New Roman" w:cs="Times New Roman"/>
          <w:sz w:val="24"/>
          <w:szCs w:val="24"/>
        </w:rPr>
      </w:pPr>
    </w:p>
    <w:p w:rsidR="001A0A8C" w:rsidRDefault="001A0A8C" w:rsidP="001A0A8C">
      <w:pPr>
        <w:autoSpaceDE w:val="0"/>
        <w:autoSpaceDN w:val="0"/>
        <w:adjustRightInd w:val="0"/>
        <w:spacing w:after="0" w:line="240" w:lineRule="auto"/>
        <w:rPr>
          <w:rFonts w:ascii="Times New Roman" w:hAnsi="Times New Roman" w:cs="Times New Roman"/>
          <w:sz w:val="24"/>
          <w:szCs w:val="24"/>
        </w:rPr>
      </w:pPr>
    </w:p>
    <w:p w:rsidR="001A0A8C" w:rsidRDefault="001A0A8C" w:rsidP="001A0A8C">
      <w:pPr>
        <w:autoSpaceDE w:val="0"/>
        <w:autoSpaceDN w:val="0"/>
        <w:adjustRightInd w:val="0"/>
        <w:spacing w:after="0" w:line="240" w:lineRule="auto"/>
        <w:rPr>
          <w:rFonts w:ascii="Times New Roman" w:hAnsi="Times New Roman" w:cs="Times New Roman"/>
          <w:sz w:val="24"/>
          <w:szCs w:val="24"/>
        </w:rPr>
      </w:pPr>
    </w:p>
    <w:p w:rsidR="002216BF" w:rsidRDefault="002216BF" w:rsidP="001A0A8C">
      <w:pPr>
        <w:autoSpaceDE w:val="0"/>
        <w:autoSpaceDN w:val="0"/>
        <w:adjustRightInd w:val="0"/>
        <w:spacing w:after="0" w:line="240" w:lineRule="auto"/>
        <w:jc w:val="center"/>
        <w:rPr>
          <w:rFonts w:ascii="Times New Roman" w:hAnsi="Times New Roman" w:cs="Times New Roman"/>
          <w:b/>
          <w:sz w:val="32"/>
          <w:szCs w:val="32"/>
          <w:u w:val="single"/>
        </w:rPr>
      </w:pPr>
    </w:p>
    <w:p w:rsidR="006E462A" w:rsidRDefault="006E462A" w:rsidP="001A0A8C">
      <w:pPr>
        <w:autoSpaceDE w:val="0"/>
        <w:autoSpaceDN w:val="0"/>
        <w:adjustRightInd w:val="0"/>
        <w:spacing w:after="0" w:line="240" w:lineRule="auto"/>
        <w:jc w:val="center"/>
        <w:rPr>
          <w:rFonts w:ascii="Times New Roman" w:hAnsi="Times New Roman" w:cs="Times New Roman"/>
          <w:b/>
          <w:sz w:val="32"/>
          <w:szCs w:val="32"/>
          <w:u w:val="single"/>
        </w:rPr>
      </w:pPr>
    </w:p>
    <w:p w:rsidR="008D6274" w:rsidRPr="00166581" w:rsidRDefault="008D6274" w:rsidP="001A0A8C">
      <w:pPr>
        <w:autoSpaceDE w:val="0"/>
        <w:autoSpaceDN w:val="0"/>
        <w:adjustRightInd w:val="0"/>
        <w:spacing w:after="0" w:line="240" w:lineRule="auto"/>
        <w:jc w:val="center"/>
        <w:rPr>
          <w:rFonts w:ascii="Times New Roman" w:hAnsi="Times New Roman" w:cs="Times New Roman"/>
          <w:b/>
          <w:sz w:val="32"/>
          <w:szCs w:val="32"/>
          <w:u w:val="single"/>
        </w:rPr>
      </w:pPr>
      <w:r w:rsidRPr="00166581">
        <w:rPr>
          <w:rFonts w:ascii="Times New Roman" w:hAnsi="Times New Roman" w:cs="Times New Roman"/>
          <w:b/>
          <w:sz w:val="32"/>
          <w:szCs w:val="32"/>
          <w:u w:val="single"/>
        </w:rPr>
        <w:lastRenderedPageBreak/>
        <w:t>A</w:t>
      </w:r>
      <w:r w:rsidR="001A0A8C">
        <w:rPr>
          <w:rFonts w:ascii="Times New Roman" w:hAnsi="Times New Roman" w:cs="Times New Roman"/>
          <w:b/>
          <w:sz w:val="32"/>
          <w:szCs w:val="32"/>
          <w:u w:val="single"/>
        </w:rPr>
        <w:t>DVANTAGES</w:t>
      </w:r>
    </w:p>
    <w:p w:rsidR="008D6274"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1A0A8C" w:rsidRPr="00F829ED" w:rsidRDefault="001A0A8C"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1. Sensors used have high sensitivity and are easy to handle.</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2. Low cost system, providing maximum automation.</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3. User is indicated for changes in actuator state thereby giving an option for manual override.</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4. Low maintenance and low power consumption.</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5. The system is more compact compared to the existing ones, hence is easily portable.</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6. Can be easily modified for improving the setup and adding new features.</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7. Time saving.</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8. Provides a user-friendly interface hence will have a greater acceptance by the</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technologically unskilled workers.</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9. Feedback for every command is given by system.</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10. malfunctioning of single sensor will not affect the whole system.</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166581" w:rsidRDefault="00166581" w:rsidP="00F829ED">
      <w:pPr>
        <w:autoSpaceDE w:val="0"/>
        <w:autoSpaceDN w:val="0"/>
        <w:adjustRightInd w:val="0"/>
        <w:spacing w:after="0" w:line="240" w:lineRule="auto"/>
        <w:jc w:val="both"/>
        <w:rPr>
          <w:rFonts w:ascii="Times New Roman" w:hAnsi="Times New Roman" w:cs="Times New Roman"/>
          <w:bCs/>
          <w:sz w:val="24"/>
          <w:szCs w:val="24"/>
        </w:rPr>
      </w:pPr>
    </w:p>
    <w:p w:rsidR="00166581" w:rsidRDefault="00166581" w:rsidP="00F829ED">
      <w:pPr>
        <w:autoSpaceDE w:val="0"/>
        <w:autoSpaceDN w:val="0"/>
        <w:adjustRightInd w:val="0"/>
        <w:spacing w:after="0" w:line="240" w:lineRule="auto"/>
        <w:jc w:val="both"/>
        <w:rPr>
          <w:rFonts w:ascii="Times New Roman" w:hAnsi="Times New Roman" w:cs="Times New Roman"/>
          <w:bCs/>
          <w:sz w:val="24"/>
          <w:szCs w:val="24"/>
        </w:rPr>
      </w:pPr>
    </w:p>
    <w:p w:rsidR="00166581" w:rsidRDefault="00166581" w:rsidP="00F829ED">
      <w:pPr>
        <w:autoSpaceDE w:val="0"/>
        <w:autoSpaceDN w:val="0"/>
        <w:adjustRightInd w:val="0"/>
        <w:spacing w:after="0" w:line="240" w:lineRule="auto"/>
        <w:jc w:val="both"/>
        <w:rPr>
          <w:rFonts w:ascii="Times New Roman" w:hAnsi="Times New Roman" w:cs="Times New Roman"/>
          <w:bCs/>
          <w:sz w:val="24"/>
          <w:szCs w:val="24"/>
        </w:rPr>
      </w:pPr>
    </w:p>
    <w:p w:rsidR="00166581" w:rsidRDefault="00166581" w:rsidP="00F829ED">
      <w:pPr>
        <w:autoSpaceDE w:val="0"/>
        <w:autoSpaceDN w:val="0"/>
        <w:adjustRightInd w:val="0"/>
        <w:spacing w:after="0" w:line="240" w:lineRule="auto"/>
        <w:jc w:val="both"/>
        <w:rPr>
          <w:rFonts w:ascii="Times New Roman" w:hAnsi="Times New Roman" w:cs="Times New Roman"/>
          <w:bCs/>
          <w:sz w:val="24"/>
          <w:szCs w:val="24"/>
        </w:rPr>
      </w:pPr>
    </w:p>
    <w:p w:rsidR="00166581" w:rsidRDefault="00166581" w:rsidP="00F829ED">
      <w:pPr>
        <w:autoSpaceDE w:val="0"/>
        <w:autoSpaceDN w:val="0"/>
        <w:adjustRightInd w:val="0"/>
        <w:spacing w:after="0" w:line="240" w:lineRule="auto"/>
        <w:jc w:val="both"/>
        <w:rPr>
          <w:rFonts w:ascii="Times New Roman" w:hAnsi="Times New Roman" w:cs="Times New Roman"/>
          <w:bCs/>
          <w:sz w:val="24"/>
          <w:szCs w:val="24"/>
        </w:rPr>
      </w:pPr>
    </w:p>
    <w:p w:rsidR="00166581" w:rsidRDefault="00166581" w:rsidP="00F829ED">
      <w:pPr>
        <w:autoSpaceDE w:val="0"/>
        <w:autoSpaceDN w:val="0"/>
        <w:adjustRightInd w:val="0"/>
        <w:spacing w:after="0" w:line="240" w:lineRule="auto"/>
        <w:jc w:val="both"/>
        <w:rPr>
          <w:rFonts w:ascii="Times New Roman" w:hAnsi="Times New Roman" w:cs="Times New Roman"/>
          <w:bCs/>
          <w:sz w:val="24"/>
          <w:szCs w:val="24"/>
        </w:rPr>
      </w:pPr>
    </w:p>
    <w:p w:rsidR="00166581" w:rsidRDefault="00166581" w:rsidP="00F829ED">
      <w:pPr>
        <w:autoSpaceDE w:val="0"/>
        <w:autoSpaceDN w:val="0"/>
        <w:adjustRightInd w:val="0"/>
        <w:spacing w:after="0" w:line="240" w:lineRule="auto"/>
        <w:jc w:val="both"/>
        <w:rPr>
          <w:rFonts w:ascii="Times New Roman" w:hAnsi="Times New Roman" w:cs="Times New Roman"/>
          <w:bCs/>
          <w:sz w:val="24"/>
          <w:szCs w:val="24"/>
        </w:rPr>
      </w:pPr>
    </w:p>
    <w:p w:rsidR="00166581" w:rsidRDefault="00166581" w:rsidP="00F829ED">
      <w:pPr>
        <w:autoSpaceDE w:val="0"/>
        <w:autoSpaceDN w:val="0"/>
        <w:adjustRightInd w:val="0"/>
        <w:spacing w:after="0" w:line="240" w:lineRule="auto"/>
        <w:jc w:val="both"/>
        <w:rPr>
          <w:rFonts w:ascii="Times New Roman" w:hAnsi="Times New Roman" w:cs="Times New Roman"/>
          <w:bCs/>
          <w:sz w:val="24"/>
          <w:szCs w:val="24"/>
        </w:rPr>
      </w:pPr>
    </w:p>
    <w:p w:rsidR="008D6274" w:rsidRPr="00166581" w:rsidRDefault="008D6274" w:rsidP="00166581">
      <w:pPr>
        <w:autoSpaceDE w:val="0"/>
        <w:autoSpaceDN w:val="0"/>
        <w:adjustRightInd w:val="0"/>
        <w:spacing w:after="0" w:line="240" w:lineRule="auto"/>
        <w:jc w:val="center"/>
        <w:rPr>
          <w:rFonts w:ascii="Times New Roman" w:hAnsi="Times New Roman" w:cs="Times New Roman"/>
          <w:b/>
          <w:bCs/>
          <w:sz w:val="32"/>
          <w:szCs w:val="32"/>
          <w:u w:val="single"/>
        </w:rPr>
      </w:pPr>
      <w:r w:rsidRPr="00166581">
        <w:rPr>
          <w:rFonts w:ascii="Times New Roman" w:hAnsi="Times New Roman" w:cs="Times New Roman"/>
          <w:b/>
          <w:bCs/>
          <w:sz w:val="32"/>
          <w:szCs w:val="32"/>
          <w:u w:val="single"/>
        </w:rPr>
        <w:t>DISADVANTAGES</w:t>
      </w:r>
    </w:p>
    <w:p w:rsidR="008D6274"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1A0A8C" w:rsidRPr="00F829ED" w:rsidRDefault="001A0A8C"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1. No self-test system to detect malfunction of sensors.</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2. Requires uninterrupted power supply.</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3. Limited Range.</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r w:rsidRPr="00F829ED">
        <w:rPr>
          <w:rFonts w:ascii="Times New Roman" w:hAnsi="Times New Roman" w:cs="Times New Roman"/>
          <w:sz w:val="24"/>
          <w:szCs w:val="24"/>
        </w:rPr>
        <w:t>4. System doesn’t have Decision making capacity.</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166581" w:rsidRDefault="00166581" w:rsidP="00F829ED">
      <w:pPr>
        <w:autoSpaceDE w:val="0"/>
        <w:autoSpaceDN w:val="0"/>
        <w:adjustRightInd w:val="0"/>
        <w:spacing w:after="0" w:line="240" w:lineRule="auto"/>
        <w:jc w:val="both"/>
        <w:rPr>
          <w:rFonts w:ascii="Times New Roman" w:hAnsi="Times New Roman" w:cs="Times New Roman"/>
          <w:sz w:val="24"/>
          <w:szCs w:val="24"/>
        </w:rPr>
      </w:pPr>
    </w:p>
    <w:p w:rsidR="00166581" w:rsidRDefault="00166581" w:rsidP="00F829ED">
      <w:pPr>
        <w:autoSpaceDE w:val="0"/>
        <w:autoSpaceDN w:val="0"/>
        <w:adjustRightInd w:val="0"/>
        <w:spacing w:after="0" w:line="240" w:lineRule="auto"/>
        <w:jc w:val="both"/>
        <w:rPr>
          <w:rFonts w:ascii="Times New Roman" w:hAnsi="Times New Roman" w:cs="Times New Roman"/>
          <w:sz w:val="24"/>
          <w:szCs w:val="24"/>
        </w:rPr>
      </w:pPr>
    </w:p>
    <w:p w:rsidR="002929DC" w:rsidRDefault="002929DC" w:rsidP="00F829ED">
      <w:pPr>
        <w:autoSpaceDE w:val="0"/>
        <w:autoSpaceDN w:val="0"/>
        <w:adjustRightInd w:val="0"/>
        <w:spacing w:after="0" w:line="240" w:lineRule="auto"/>
        <w:jc w:val="both"/>
        <w:rPr>
          <w:rFonts w:ascii="Times New Roman" w:hAnsi="Times New Roman" w:cs="Times New Roman"/>
          <w:sz w:val="24"/>
          <w:szCs w:val="24"/>
        </w:rPr>
      </w:pPr>
    </w:p>
    <w:p w:rsidR="002929DC" w:rsidRDefault="002929DC" w:rsidP="00F829ED">
      <w:pPr>
        <w:autoSpaceDE w:val="0"/>
        <w:autoSpaceDN w:val="0"/>
        <w:adjustRightInd w:val="0"/>
        <w:spacing w:after="0" w:line="240" w:lineRule="auto"/>
        <w:jc w:val="both"/>
        <w:rPr>
          <w:rFonts w:ascii="Times New Roman" w:hAnsi="Times New Roman" w:cs="Times New Roman"/>
          <w:sz w:val="24"/>
          <w:szCs w:val="24"/>
        </w:rPr>
      </w:pPr>
    </w:p>
    <w:p w:rsidR="002929DC" w:rsidRDefault="002929DC" w:rsidP="00F829ED">
      <w:pPr>
        <w:autoSpaceDE w:val="0"/>
        <w:autoSpaceDN w:val="0"/>
        <w:adjustRightInd w:val="0"/>
        <w:spacing w:after="0" w:line="240" w:lineRule="auto"/>
        <w:jc w:val="both"/>
        <w:rPr>
          <w:rFonts w:ascii="Times New Roman" w:hAnsi="Times New Roman" w:cs="Times New Roman"/>
          <w:sz w:val="24"/>
          <w:szCs w:val="24"/>
        </w:rPr>
      </w:pPr>
    </w:p>
    <w:p w:rsidR="002929DC" w:rsidRDefault="002929DC" w:rsidP="00F829ED">
      <w:pPr>
        <w:autoSpaceDE w:val="0"/>
        <w:autoSpaceDN w:val="0"/>
        <w:adjustRightInd w:val="0"/>
        <w:spacing w:after="0" w:line="240" w:lineRule="auto"/>
        <w:jc w:val="both"/>
        <w:rPr>
          <w:rFonts w:ascii="Times New Roman" w:hAnsi="Times New Roman" w:cs="Times New Roman"/>
          <w:sz w:val="24"/>
          <w:szCs w:val="24"/>
        </w:rPr>
      </w:pPr>
    </w:p>
    <w:p w:rsidR="002929DC" w:rsidRDefault="002929DC" w:rsidP="00F829ED">
      <w:pPr>
        <w:autoSpaceDE w:val="0"/>
        <w:autoSpaceDN w:val="0"/>
        <w:adjustRightInd w:val="0"/>
        <w:spacing w:after="0" w:line="240" w:lineRule="auto"/>
        <w:jc w:val="both"/>
        <w:rPr>
          <w:rFonts w:ascii="Times New Roman" w:hAnsi="Times New Roman" w:cs="Times New Roman"/>
          <w:sz w:val="24"/>
          <w:szCs w:val="24"/>
        </w:rPr>
      </w:pPr>
    </w:p>
    <w:p w:rsidR="008D6274" w:rsidRPr="002929DC" w:rsidRDefault="00166581" w:rsidP="002929DC">
      <w:pPr>
        <w:autoSpaceDE w:val="0"/>
        <w:autoSpaceDN w:val="0"/>
        <w:adjustRightInd w:val="0"/>
        <w:spacing w:after="0" w:line="240" w:lineRule="auto"/>
        <w:jc w:val="center"/>
        <w:rPr>
          <w:rFonts w:ascii="Times New Roman" w:hAnsi="Times New Roman" w:cs="Times New Roman"/>
          <w:b/>
          <w:sz w:val="32"/>
          <w:szCs w:val="32"/>
          <w:u w:val="single"/>
        </w:rPr>
      </w:pPr>
      <w:r w:rsidRPr="002929DC">
        <w:rPr>
          <w:rFonts w:ascii="Times New Roman" w:hAnsi="Times New Roman" w:cs="Times New Roman"/>
          <w:b/>
          <w:sz w:val="32"/>
          <w:szCs w:val="32"/>
          <w:u w:val="single"/>
        </w:rPr>
        <w:t>APPLICATIONS</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2929DC" w:rsidRDefault="008D6274" w:rsidP="002929DC">
      <w:pPr>
        <w:spacing w:line="360" w:lineRule="auto"/>
        <w:ind w:left="567" w:right="544"/>
        <w:jc w:val="both"/>
        <w:rPr>
          <w:rFonts w:ascii="Times New Roman" w:hAnsi="Times New Roman" w:cs="Times New Roman"/>
          <w:sz w:val="24"/>
          <w:szCs w:val="24"/>
          <w:u w:val="single"/>
        </w:rPr>
      </w:pPr>
      <w:r w:rsidRPr="002929DC">
        <w:rPr>
          <w:rFonts w:ascii="Times New Roman" w:hAnsi="Times New Roman" w:cs="Times New Roman"/>
          <w:sz w:val="24"/>
          <w:szCs w:val="24"/>
          <w:u w:val="single"/>
        </w:rPr>
        <w:t>1.  ANTI-THEFT REPORTING</w:t>
      </w:r>
    </w:p>
    <w:p w:rsidR="008D6274" w:rsidRPr="002929DC" w:rsidRDefault="008D6274" w:rsidP="002929DC">
      <w:pPr>
        <w:spacing w:line="360" w:lineRule="auto"/>
        <w:ind w:left="720" w:right="544"/>
        <w:jc w:val="both"/>
        <w:rPr>
          <w:rFonts w:ascii="Times New Roman" w:hAnsi="Times New Roman" w:cs="Times New Roman"/>
          <w:sz w:val="24"/>
          <w:szCs w:val="24"/>
        </w:rPr>
      </w:pPr>
      <w:r w:rsidRPr="002929DC">
        <w:rPr>
          <w:rFonts w:ascii="Times New Roman" w:hAnsi="Times New Roman" w:cs="Times New Roman"/>
          <w:sz w:val="24"/>
          <w:szCs w:val="24"/>
        </w:rPr>
        <w:t xml:space="preserve">When someone break in , Home-Guard uses GSM network to report automatically to 1 preset numbers: short message for control </w:t>
      </w:r>
      <w:r w:rsidR="002929DC" w:rsidRPr="002929DC">
        <w:rPr>
          <w:rFonts w:ascii="Times New Roman" w:hAnsi="Times New Roman" w:cs="Times New Roman"/>
          <w:sz w:val="24"/>
          <w:szCs w:val="24"/>
        </w:rPr>
        <w:t>centre</w:t>
      </w:r>
      <w:r w:rsidRPr="002929DC">
        <w:rPr>
          <w:rFonts w:ascii="Times New Roman" w:hAnsi="Times New Roman" w:cs="Times New Roman"/>
          <w:sz w:val="24"/>
          <w:szCs w:val="24"/>
        </w:rPr>
        <w:t>, short message for 31pre-stored mobile phone.</w:t>
      </w:r>
    </w:p>
    <w:p w:rsidR="008D6274" w:rsidRPr="002929DC" w:rsidRDefault="008D6274" w:rsidP="002929DC">
      <w:pPr>
        <w:spacing w:line="360" w:lineRule="auto"/>
        <w:ind w:left="567" w:right="544"/>
        <w:jc w:val="both"/>
        <w:rPr>
          <w:rFonts w:ascii="Times New Roman" w:hAnsi="Times New Roman" w:cs="Times New Roman"/>
          <w:sz w:val="24"/>
          <w:szCs w:val="24"/>
          <w:u w:val="single"/>
        </w:rPr>
      </w:pPr>
      <w:r w:rsidRPr="002929DC">
        <w:rPr>
          <w:rFonts w:ascii="Times New Roman" w:hAnsi="Times New Roman" w:cs="Times New Roman"/>
          <w:sz w:val="24"/>
          <w:szCs w:val="24"/>
          <w:u w:val="single"/>
        </w:rPr>
        <w:t>2. EMERGENCY REPORTING</w:t>
      </w:r>
    </w:p>
    <w:p w:rsidR="008D6274" w:rsidRPr="002929DC" w:rsidRDefault="008D6274" w:rsidP="002929DC">
      <w:pPr>
        <w:spacing w:line="360" w:lineRule="auto"/>
        <w:ind w:left="567" w:right="544"/>
        <w:jc w:val="both"/>
        <w:rPr>
          <w:rFonts w:ascii="Times New Roman" w:hAnsi="Times New Roman" w:cs="Times New Roman"/>
          <w:sz w:val="24"/>
          <w:szCs w:val="24"/>
        </w:rPr>
      </w:pPr>
      <w:r w:rsidRPr="002929DC">
        <w:rPr>
          <w:rFonts w:ascii="Times New Roman" w:hAnsi="Times New Roman" w:cs="Times New Roman"/>
          <w:sz w:val="24"/>
          <w:szCs w:val="24"/>
        </w:rPr>
        <w:t xml:space="preserve">Under emergency situation, the house member can press SOS key on the RF remote or on wireless Door/ Window sensor. Home-Guard also uses GSM network to report to 5 pre-stored numbers: short message for control </w:t>
      </w:r>
      <w:r w:rsidR="002929DC" w:rsidRPr="002929DC">
        <w:rPr>
          <w:rFonts w:ascii="Times New Roman" w:hAnsi="Times New Roman" w:cs="Times New Roman"/>
          <w:sz w:val="24"/>
          <w:szCs w:val="24"/>
        </w:rPr>
        <w:t>centre</w:t>
      </w:r>
      <w:r w:rsidRPr="002929DC">
        <w:rPr>
          <w:rFonts w:ascii="Times New Roman" w:hAnsi="Times New Roman" w:cs="Times New Roman"/>
          <w:sz w:val="24"/>
          <w:szCs w:val="24"/>
        </w:rPr>
        <w:t>, short message for 3 pre-stored mobile phone, and 1 voice call for monitoring or talking.</w:t>
      </w:r>
    </w:p>
    <w:p w:rsidR="008D6274" w:rsidRPr="002929DC" w:rsidRDefault="008D6274" w:rsidP="002929DC">
      <w:pPr>
        <w:spacing w:line="360" w:lineRule="auto"/>
        <w:ind w:right="544"/>
        <w:jc w:val="both"/>
        <w:rPr>
          <w:rFonts w:ascii="Times New Roman" w:hAnsi="Times New Roman" w:cs="Times New Roman"/>
          <w:sz w:val="24"/>
          <w:szCs w:val="24"/>
          <w:u w:val="single"/>
        </w:rPr>
      </w:pPr>
      <w:r w:rsidRPr="002929DC">
        <w:rPr>
          <w:rFonts w:ascii="Times New Roman" w:hAnsi="Times New Roman" w:cs="Times New Roman"/>
          <w:sz w:val="24"/>
          <w:szCs w:val="24"/>
        </w:rPr>
        <w:t xml:space="preserve">        </w:t>
      </w:r>
      <w:r w:rsidRPr="002929DC">
        <w:rPr>
          <w:rFonts w:ascii="Times New Roman" w:hAnsi="Times New Roman" w:cs="Times New Roman"/>
          <w:sz w:val="24"/>
          <w:szCs w:val="24"/>
          <w:u w:val="single"/>
        </w:rPr>
        <w:t>3.  EXTRA FUNCTIONS</w:t>
      </w:r>
    </w:p>
    <w:p w:rsidR="002929DC" w:rsidRDefault="008D6274" w:rsidP="002929DC">
      <w:pPr>
        <w:numPr>
          <w:ilvl w:val="0"/>
          <w:numId w:val="22"/>
        </w:numPr>
        <w:spacing w:line="360" w:lineRule="auto"/>
        <w:ind w:left="709" w:right="544" w:hanging="283"/>
        <w:jc w:val="both"/>
        <w:rPr>
          <w:rFonts w:ascii="Times New Roman" w:hAnsi="Times New Roman" w:cs="Times New Roman"/>
          <w:sz w:val="24"/>
          <w:szCs w:val="24"/>
        </w:rPr>
      </w:pPr>
      <w:r w:rsidRPr="002929DC">
        <w:rPr>
          <w:rFonts w:ascii="Times New Roman" w:hAnsi="Times New Roman" w:cs="Times New Roman"/>
          <w:sz w:val="24"/>
          <w:szCs w:val="24"/>
        </w:rPr>
        <w:t>Fire/Gas Instant reporting: Wireless Heat Sensor, Wireless Smoke Sensor, Wireless Gas Sensor, Wireless CO Sensor</w:t>
      </w:r>
    </w:p>
    <w:p w:rsidR="002929DC" w:rsidRDefault="008D6274" w:rsidP="002929DC">
      <w:pPr>
        <w:numPr>
          <w:ilvl w:val="0"/>
          <w:numId w:val="22"/>
        </w:numPr>
        <w:spacing w:line="360" w:lineRule="auto"/>
        <w:ind w:left="709" w:right="544" w:hanging="283"/>
        <w:jc w:val="both"/>
        <w:rPr>
          <w:rFonts w:ascii="Times New Roman" w:hAnsi="Times New Roman" w:cs="Times New Roman"/>
          <w:sz w:val="24"/>
          <w:szCs w:val="24"/>
        </w:rPr>
      </w:pPr>
      <w:r w:rsidRPr="002929DC">
        <w:rPr>
          <w:rFonts w:ascii="Times New Roman" w:hAnsi="Times New Roman" w:cs="Times New Roman"/>
          <w:sz w:val="24"/>
          <w:szCs w:val="24"/>
        </w:rPr>
        <w:t>Wireless PIR Sensor</w:t>
      </w:r>
    </w:p>
    <w:p w:rsidR="008D6274" w:rsidRPr="002929DC" w:rsidRDefault="008D6274" w:rsidP="002929DC">
      <w:pPr>
        <w:numPr>
          <w:ilvl w:val="0"/>
          <w:numId w:val="22"/>
        </w:numPr>
        <w:spacing w:line="360" w:lineRule="auto"/>
        <w:ind w:left="709" w:right="544" w:hanging="283"/>
        <w:jc w:val="both"/>
        <w:rPr>
          <w:rFonts w:ascii="Times New Roman" w:hAnsi="Times New Roman" w:cs="Times New Roman"/>
          <w:sz w:val="24"/>
          <w:szCs w:val="24"/>
        </w:rPr>
      </w:pPr>
      <w:r w:rsidRPr="002929DC">
        <w:rPr>
          <w:rFonts w:ascii="Times New Roman" w:hAnsi="Times New Roman" w:cs="Times New Roman"/>
          <w:sz w:val="24"/>
          <w:szCs w:val="24"/>
        </w:rPr>
        <w:t xml:space="preserve">Wireless </w:t>
      </w:r>
      <w:r w:rsidR="002929DC" w:rsidRPr="002929DC">
        <w:rPr>
          <w:rFonts w:ascii="Times New Roman" w:hAnsi="Times New Roman" w:cs="Times New Roman"/>
          <w:sz w:val="24"/>
          <w:szCs w:val="24"/>
        </w:rPr>
        <w:t>temperatures</w:t>
      </w:r>
    </w:p>
    <w:p w:rsidR="008D6274" w:rsidRPr="002929DC" w:rsidRDefault="008D6274" w:rsidP="002929DC">
      <w:pPr>
        <w:numPr>
          <w:ilvl w:val="0"/>
          <w:numId w:val="22"/>
        </w:numPr>
        <w:spacing w:line="360" w:lineRule="auto"/>
        <w:ind w:left="851" w:right="544" w:hanging="425"/>
        <w:jc w:val="both"/>
        <w:rPr>
          <w:rFonts w:ascii="Times New Roman" w:hAnsi="Times New Roman" w:cs="Times New Roman"/>
          <w:sz w:val="24"/>
          <w:szCs w:val="24"/>
        </w:rPr>
      </w:pPr>
      <w:r w:rsidRPr="002929DC">
        <w:rPr>
          <w:rFonts w:ascii="Times New Roman" w:hAnsi="Times New Roman" w:cs="Times New Roman"/>
          <w:sz w:val="24"/>
          <w:szCs w:val="24"/>
        </w:rPr>
        <w:t xml:space="preserve">Optional Wired </w:t>
      </w:r>
      <w:r w:rsidR="002929DC">
        <w:rPr>
          <w:rFonts w:ascii="Times New Roman" w:hAnsi="Times New Roman" w:cs="Times New Roman"/>
          <w:sz w:val="24"/>
          <w:szCs w:val="24"/>
        </w:rPr>
        <w:t>Auto</w:t>
      </w:r>
      <w:r w:rsidR="002929DC" w:rsidRPr="002929DC">
        <w:rPr>
          <w:rFonts w:ascii="Times New Roman" w:hAnsi="Times New Roman" w:cs="Times New Roman"/>
          <w:sz w:val="24"/>
          <w:szCs w:val="24"/>
        </w:rPr>
        <w:t xml:space="preserve"> door</w:t>
      </w:r>
      <w:r w:rsidRPr="002929DC">
        <w:rPr>
          <w:rFonts w:ascii="Times New Roman" w:hAnsi="Times New Roman" w:cs="Times New Roman"/>
          <w:sz w:val="24"/>
          <w:szCs w:val="24"/>
        </w:rPr>
        <w:t>/window opening.</w:t>
      </w:r>
    </w:p>
    <w:p w:rsidR="008D6274" w:rsidRPr="002929DC" w:rsidRDefault="008D6274" w:rsidP="002929DC">
      <w:pPr>
        <w:spacing w:line="360" w:lineRule="auto"/>
        <w:ind w:left="567" w:right="544"/>
        <w:jc w:val="both"/>
        <w:rPr>
          <w:rFonts w:ascii="Times New Roman" w:hAnsi="Times New Roman" w:cs="Times New Roman"/>
          <w:sz w:val="24"/>
          <w:szCs w:val="24"/>
          <w:u w:val="single"/>
        </w:rPr>
      </w:pPr>
      <w:r w:rsidRPr="002929DC">
        <w:rPr>
          <w:rFonts w:ascii="Times New Roman" w:hAnsi="Times New Roman" w:cs="Times New Roman"/>
          <w:sz w:val="24"/>
          <w:szCs w:val="24"/>
          <w:u w:val="single"/>
        </w:rPr>
        <w:t>4.  ARM/DISARM BY SMS</w:t>
      </w:r>
    </w:p>
    <w:p w:rsidR="008D6274" w:rsidRPr="002929DC" w:rsidRDefault="008D6274" w:rsidP="002929DC">
      <w:pPr>
        <w:spacing w:line="360" w:lineRule="auto"/>
        <w:ind w:left="567" w:right="544"/>
        <w:jc w:val="both"/>
        <w:rPr>
          <w:rFonts w:ascii="Times New Roman" w:hAnsi="Times New Roman" w:cs="Times New Roman"/>
          <w:sz w:val="24"/>
          <w:szCs w:val="24"/>
          <w:u w:val="single"/>
        </w:rPr>
      </w:pPr>
      <w:r w:rsidRPr="002929DC">
        <w:rPr>
          <w:rFonts w:ascii="Times New Roman" w:hAnsi="Times New Roman" w:cs="Times New Roman"/>
          <w:sz w:val="24"/>
          <w:szCs w:val="24"/>
        </w:rPr>
        <w:t>Users can also check the alarm status anytime by simply sending an inquiry SMS message to the main unit.</w:t>
      </w: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8D6274" w:rsidRPr="00F829ED" w:rsidRDefault="008D6274" w:rsidP="00F829ED">
      <w:pPr>
        <w:autoSpaceDE w:val="0"/>
        <w:autoSpaceDN w:val="0"/>
        <w:adjustRightInd w:val="0"/>
        <w:spacing w:after="0" w:line="240" w:lineRule="auto"/>
        <w:jc w:val="both"/>
        <w:rPr>
          <w:rFonts w:ascii="Times New Roman" w:hAnsi="Times New Roman" w:cs="Times New Roman"/>
          <w:sz w:val="24"/>
          <w:szCs w:val="24"/>
        </w:rPr>
      </w:pPr>
    </w:p>
    <w:p w:rsidR="001A0A8C" w:rsidRDefault="001A0A8C" w:rsidP="001A0A8C">
      <w:pPr>
        <w:autoSpaceDE w:val="0"/>
        <w:autoSpaceDN w:val="0"/>
        <w:adjustRightInd w:val="0"/>
        <w:spacing w:after="0" w:line="240" w:lineRule="auto"/>
        <w:rPr>
          <w:rFonts w:ascii="Times New Roman" w:hAnsi="Times New Roman" w:cs="Times New Roman"/>
          <w:sz w:val="24"/>
          <w:szCs w:val="24"/>
        </w:rPr>
      </w:pPr>
    </w:p>
    <w:p w:rsidR="00A329C2" w:rsidRPr="001A0A8C" w:rsidRDefault="00F829ED" w:rsidP="001A0A8C">
      <w:pPr>
        <w:autoSpaceDE w:val="0"/>
        <w:autoSpaceDN w:val="0"/>
        <w:adjustRightInd w:val="0"/>
        <w:spacing w:after="0" w:line="240" w:lineRule="auto"/>
        <w:jc w:val="center"/>
        <w:rPr>
          <w:rFonts w:ascii="Times New Roman" w:hAnsi="Times New Roman" w:cs="Times New Roman"/>
          <w:b/>
          <w:sz w:val="32"/>
          <w:szCs w:val="32"/>
          <w:u w:val="single"/>
        </w:rPr>
      </w:pPr>
      <w:r w:rsidRPr="001A0A8C">
        <w:rPr>
          <w:rFonts w:ascii="Times New Roman" w:hAnsi="Times New Roman" w:cs="Times New Roman"/>
          <w:b/>
          <w:sz w:val="32"/>
          <w:szCs w:val="32"/>
          <w:u w:val="single"/>
        </w:rPr>
        <w:lastRenderedPageBreak/>
        <w:t>BIBLIOGRAPHY</w:t>
      </w:r>
    </w:p>
    <w:p w:rsidR="00F829ED" w:rsidRPr="00F829ED" w:rsidRDefault="00F829ED" w:rsidP="00F829ED">
      <w:pPr>
        <w:autoSpaceDE w:val="0"/>
        <w:autoSpaceDN w:val="0"/>
        <w:adjustRightInd w:val="0"/>
        <w:spacing w:after="0" w:line="240" w:lineRule="auto"/>
        <w:jc w:val="both"/>
        <w:rPr>
          <w:rFonts w:ascii="Times New Roman" w:hAnsi="Times New Roman" w:cs="Times New Roman"/>
          <w:sz w:val="24"/>
          <w:szCs w:val="24"/>
        </w:rPr>
      </w:pPr>
    </w:p>
    <w:p w:rsidR="001C6DC4" w:rsidRPr="004B6B3C" w:rsidRDefault="004B6B3C" w:rsidP="004B6B3C">
      <w:pPr>
        <w:numPr>
          <w:ilvl w:val="0"/>
          <w:numId w:val="23"/>
        </w:numPr>
        <w:autoSpaceDE w:val="0"/>
        <w:autoSpaceDN w:val="0"/>
        <w:adjustRightInd w:val="0"/>
        <w:spacing w:after="0" w:line="240" w:lineRule="auto"/>
        <w:jc w:val="both"/>
        <w:rPr>
          <w:rFonts w:ascii="Times New Roman" w:hAnsi="Times New Roman" w:cs="Times New Roman"/>
          <w:sz w:val="24"/>
          <w:szCs w:val="24"/>
          <w:u w:val="single"/>
        </w:rPr>
      </w:pPr>
      <w:r w:rsidRPr="004B6B3C">
        <w:rPr>
          <w:rFonts w:ascii="Times New Roman" w:hAnsi="Times New Roman" w:cs="Times New Roman"/>
          <w:sz w:val="24"/>
          <w:szCs w:val="24"/>
          <w:u w:val="single"/>
          <w:lang w:val="en-US"/>
        </w:rPr>
        <w:t>www.8051projects.net</w:t>
      </w:r>
      <w:r w:rsidR="00C70D52" w:rsidRPr="004B6B3C">
        <w:rPr>
          <w:rFonts w:ascii="Times New Roman" w:hAnsi="Times New Roman" w:cs="Times New Roman"/>
          <w:sz w:val="24"/>
          <w:szCs w:val="24"/>
          <w:u w:val="single"/>
          <w:lang w:val="en-US"/>
        </w:rPr>
        <w:t xml:space="preserve"> </w:t>
      </w:r>
    </w:p>
    <w:p w:rsidR="00F829ED" w:rsidRPr="00F829ED" w:rsidRDefault="00F829ED" w:rsidP="00F829ED">
      <w:pPr>
        <w:autoSpaceDE w:val="0"/>
        <w:autoSpaceDN w:val="0"/>
        <w:adjustRightInd w:val="0"/>
        <w:spacing w:after="0" w:line="240" w:lineRule="auto"/>
        <w:ind w:left="720"/>
        <w:jc w:val="both"/>
        <w:rPr>
          <w:rFonts w:ascii="Times New Roman" w:hAnsi="Times New Roman" w:cs="Times New Roman"/>
          <w:sz w:val="24"/>
          <w:szCs w:val="24"/>
        </w:rPr>
      </w:pPr>
    </w:p>
    <w:p w:rsidR="001C6DC4" w:rsidRPr="00F829ED" w:rsidRDefault="001769C1" w:rsidP="00F829ED">
      <w:pPr>
        <w:numPr>
          <w:ilvl w:val="0"/>
          <w:numId w:val="23"/>
        </w:numPr>
        <w:autoSpaceDE w:val="0"/>
        <w:autoSpaceDN w:val="0"/>
        <w:adjustRightInd w:val="0"/>
        <w:spacing w:after="0" w:line="240" w:lineRule="auto"/>
        <w:jc w:val="both"/>
        <w:rPr>
          <w:rFonts w:ascii="Times New Roman" w:hAnsi="Times New Roman" w:cs="Times New Roman"/>
          <w:sz w:val="24"/>
          <w:szCs w:val="24"/>
        </w:rPr>
      </w:pPr>
      <w:hyperlink r:id="rId126" w:history="1">
        <w:r w:rsidR="00C70D52" w:rsidRPr="00F829ED">
          <w:rPr>
            <w:rStyle w:val="Hyperlink"/>
            <w:rFonts w:ascii="Times New Roman" w:hAnsi="Times New Roman" w:cs="Times New Roman"/>
            <w:color w:val="auto"/>
            <w:sz w:val="24"/>
            <w:szCs w:val="24"/>
            <w:lang w:val="en-US"/>
          </w:rPr>
          <w:t>www.instructables.com</w:t>
        </w:r>
      </w:hyperlink>
      <w:r w:rsidR="00C70D52" w:rsidRPr="00F829ED">
        <w:rPr>
          <w:rFonts w:ascii="Times New Roman" w:hAnsi="Times New Roman" w:cs="Times New Roman"/>
          <w:sz w:val="24"/>
          <w:szCs w:val="24"/>
          <w:lang w:val="en-US"/>
        </w:rPr>
        <w:t xml:space="preserve"> </w:t>
      </w:r>
    </w:p>
    <w:p w:rsidR="00F829ED" w:rsidRPr="00F829ED" w:rsidRDefault="00F829ED" w:rsidP="00F829ED">
      <w:pPr>
        <w:autoSpaceDE w:val="0"/>
        <w:autoSpaceDN w:val="0"/>
        <w:adjustRightInd w:val="0"/>
        <w:spacing w:after="0" w:line="240" w:lineRule="auto"/>
        <w:ind w:left="720"/>
        <w:jc w:val="both"/>
        <w:rPr>
          <w:rFonts w:ascii="Times New Roman" w:hAnsi="Times New Roman" w:cs="Times New Roman"/>
          <w:sz w:val="24"/>
          <w:szCs w:val="24"/>
        </w:rPr>
      </w:pPr>
    </w:p>
    <w:p w:rsidR="001C6DC4" w:rsidRPr="00F829ED" w:rsidRDefault="001769C1" w:rsidP="00F829ED">
      <w:pPr>
        <w:numPr>
          <w:ilvl w:val="0"/>
          <w:numId w:val="23"/>
        </w:numPr>
        <w:autoSpaceDE w:val="0"/>
        <w:autoSpaceDN w:val="0"/>
        <w:adjustRightInd w:val="0"/>
        <w:spacing w:after="0" w:line="240" w:lineRule="auto"/>
        <w:jc w:val="both"/>
        <w:rPr>
          <w:rFonts w:ascii="Times New Roman" w:hAnsi="Times New Roman" w:cs="Times New Roman"/>
          <w:sz w:val="24"/>
          <w:szCs w:val="24"/>
        </w:rPr>
      </w:pPr>
      <w:hyperlink r:id="rId127" w:history="1">
        <w:r w:rsidR="00C70D52" w:rsidRPr="00F829ED">
          <w:rPr>
            <w:rStyle w:val="Hyperlink"/>
            <w:rFonts w:ascii="Times New Roman" w:hAnsi="Times New Roman" w:cs="Times New Roman"/>
            <w:color w:val="auto"/>
            <w:sz w:val="24"/>
            <w:szCs w:val="24"/>
            <w:lang w:val="en-US"/>
          </w:rPr>
          <w:t>www.gkselectronics.blogspot.com</w:t>
        </w:r>
      </w:hyperlink>
      <w:r w:rsidR="00C70D52" w:rsidRPr="00F829ED">
        <w:rPr>
          <w:rFonts w:ascii="Times New Roman" w:hAnsi="Times New Roman" w:cs="Times New Roman"/>
          <w:sz w:val="24"/>
          <w:szCs w:val="24"/>
          <w:lang w:val="en-US"/>
        </w:rPr>
        <w:t xml:space="preserve"> </w:t>
      </w:r>
    </w:p>
    <w:p w:rsidR="00F829ED" w:rsidRPr="00F829ED" w:rsidRDefault="00F829ED" w:rsidP="00F829ED">
      <w:pPr>
        <w:autoSpaceDE w:val="0"/>
        <w:autoSpaceDN w:val="0"/>
        <w:adjustRightInd w:val="0"/>
        <w:spacing w:after="0" w:line="240" w:lineRule="auto"/>
        <w:ind w:left="720"/>
        <w:jc w:val="both"/>
        <w:rPr>
          <w:rFonts w:ascii="Times New Roman" w:hAnsi="Times New Roman" w:cs="Times New Roman"/>
          <w:sz w:val="24"/>
          <w:szCs w:val="24"/>
        </w:rPr>
      </w:pPr>
    </w:p>
    <w:p w:rsidR="001C6DC4" w:rsidRPr="00F829ED" w:rsidRDefault="001769C1" w:rsidP="00F829ED">
      <w:pPr>
        <w:numPr>
          <w:ilvl w:val="0"/>
          <w:numId w:val="23"/>
        </w:numPr>
        <w:autoSpaceDE w:val="0"/>
        <w:autoSpaceDN w:val="0"/>
        <w:adjustRightInd w:val="0"/>
        <w:spacing w:after="0" w:line="240" w:lineRule="auto"/>
        <w:jc w:val="both"/>
        <w:rPr>
          <w:rFonts w:ascii="Times New Roman" w:hAnsi="Times New Roman" w:cs="Times New Roman"/>
          <w:sz w:val="24"/>
          <w:szCs w:val="24"/>
        </w:rPr>
      </w:pPr>
      <w:hyperlink r:id="rId128" w:history="1">
        <w:r w:rsidR="00C70D52" w:rsidRPr="00F829ED">
          <w:rPr>
            <w:rStyle w:val="Hyperlink"/>
            <w:rFonts w:ascii="Times New Roman" w:hAnsi="Times New Roman" w:cs="Times New Roman"/>
            <w:color w:val="auto"/>
            <w:sz w:val="24"/>
            <w:szCs w:val="24"/>
            <w:lang w:val="en-US"/>
          </w:rPr>
          <w:t>www.arduino.cc</w:t>
        </w:r>
      </w:hyperlink>
      <w:r w:rsidR="00C70D52" w:rsidRPr="00F829ED">
        <w:rPr>
          <w:rFonts w:ascii="Times New Roman" w:hAnsi="Times New Roman" w:cs="Times New Roman"/>
          <w:sz w:val="24"/>
          <w:szCs w:val="24"/>
          <w:u w:val="single"/>
        </w:rPr>
        <w:t xml:space="preserve"> </w:t>
      </w:r>
    </w:p>
    <w:p w:rsidR="00F829ED" w:rsidRPr="00F829ED" w:rsidRDefault="00F829ED" w:rsidP="00F829ED">
      <w:pPr>
        <w:autoSpaceDE w:val="0"/>
        <w:autoSpaceDN w:val="0"/>
        <w:adjustRightInd w:val="0"/>
        <w:spacing w:after="0" w:line="240" w:lineRule="auto"/>
        <w:jc w:val="both"/>
        <w:rPr>
          <w:rFonts w:ascii="Times New Roman" w:hAnsi="Times New Roman" w:cs="Times New Roman"/>
          <w:sz w:val="24"/>
          <w:szCs w:val="24"/>
        </w:rPr>
      </w:pPr>
    </w:p>
    <w:p w:rsidR="00F32282" w:rsidRPr="00F829ED" w:rsidRDefault="00F32282" w:rsidP="00F829ED">
      <w:pPr>
        <w:jc w:val="both"/>
        <w:rPr>
          <w:rFonts w:ascii="Times New Roman" w:hAnsi="Times New Roman" w:cs="Times New Roman"/>
          <w:sz w:val="24"/>
          <w:szCs w:val="24"/>
        </w:rPr>
      </w:pPr>
      <w:bookmarkStart w:id="9" w:name="_GoBack"/>
      <w:bookmarkEnd w:id="9"/>
    </w:p>
    <w:sectPr w:rsidR="00F32282" w:rsidRPr="00F829ED" w:rsidSect="00662140">
      <w:headerReference w:type="default" r:id="rId129"/>
      <w:footerReference w:type="default" r:id="rId130"/>
      <w:pgSz w:w="11906" w:h="16838" w:code="9"/>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769C1" w:rsidRDefault="001769C1" w:rsidP="004F4DA9">
      <w:pPr>
        <w:spacing w:after="0" w:line="240" w:lineRule="auto"/>
      </w:pPr>
      <w:r>
        <w:separator/>
      </w:r>
    </w:p>
  </w:endnote>
  <w:endnote w:type="continuationSeparator" w:id="0">
    <w:p w:rsidR="001769C1" w:rsidRDefault="001769C1" w:rsidP="004F4D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dobe Gothic Std B">
    <w:panose1 w:val="00000000000000000000"/>
    <w:charset w:val="80"/>
    <w:family w:val="swiss"/>
    <w:notTrueType/>
    <w:pitch w:val="variable"/>
    <w:sig w:usb0="00000203" w:usb1="29D72C10" w:usb2="00000010" w:usb3="00000000" w:csb0="002A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75D82" w:rsidRPr="00F8137F" w:rsidRDefault="00F8137F">
    <w:pPr>
      <w:pStyle w:val="Footer"/>
      <w:pBdr>
        <w:top w:val="thinThickSmallGap" w:sz="24" w:space="1" w:color="622423" w:themeColor="accent2" w:themeShade="7F"/>
      </w:pBdr>
      <w:rPr>
        <w:rFonts w:asciiTheme="majorHAnsi" w:hAnsiTheme="majorHAnsi"/>
      </w:rPr>
    </w:pPr>
    <w:r w:rsidRPr="00F8137F">
      <w:rPr>
        <w:rFonts w:asciiTheme="majorHAnsi" w:hAnsiTheme="majorHAnsi"/>
      </w:rPr>
      <w:t>Y.T.I.E.T</w:t>
    </w:r>
    <w:r w:rsidR="00075D82" w:rsidRPr="00F8137F">
      <w:rPr>
        <w:rFonts w:asciiTheme="majorHAnsi" w:hAnsiTheme="majorHAnsi"/>
      </w:rPr>
      <w:ptab w:relativeTo="margin" w:alignment="right" w:leader="none"/>
    </w:r>
    <w:r w:rsidR="00075D82" w:rsidRPr="00F8137F">
      <w:rPr>
        <w:rFonts w:asciiTheme="majorHAnsi" w:hAnsiTheme="majorHAnsi"/>
      </w:rPr>
      <w:t xml:space="preserve">Page </w:t>
    </w:r>
    <w:r w:rsidR="008A0555" w:rsidRPr="00F8137F">
      <w:fldChar w:fldCharType="begin"/>
    </w:r>
    <w:r w:rsidR="00075D82" w:rsidRPr="00F8137F">
      <w:instrText xml:space="preserve"> PAGE   \* MERGEFORMAT </w:instrText>
    </w:r>
    <w:r w:rsidR="008A0555" w:rsidRPr="00F8137F">
      <w:fldChar w:fldCharType="separate"/>
    </w:r>
    <w:r w:rsidR="004B6B3C" w:rsidRPr="004B6B3C">
      <w:rPr>
        <w:rFonts w:asciiTheme="majorHAnsi" w:hAnsiTheme="majorHAnsi"/>
        <w:noProof/>
      </w:rPr>
      <w:t>64</w:t>
    </w:r>
    <w:r w:rsidR="008A0555" w:rsidRPr="00F8137F">
      <w:fldChar w:fldCharType="end"/>
    </w:r>
  </w:p>
  <w:p w:rsidR="00075D82" w:rsidRPr="00F8137F" w:rsidRDefault="00075D8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769C1" w:rsidRDefault="001769C1" w:rsidP="004F4DA9">
      <w:pPr>
        <w:spacing w:after="0" w:line="240" w:lineRule="auto"/>
      </w:pPr>
      <w:r>
        <w:separator/>
      </w:r>
    </w:p>
  </w:footnote>
  <w:footnote w:type="continuationSeparator" w:id="0">
    <w:p w:rsidR="001769C1" w:rsidRDefault="001769C1" w:rsidP="004F4DA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sz w:val="24"/>
        <w:szCs w:val="24"/>
      </w:rPr>
      <w:alias w:val="Title"/>
      <w:id w:val="77738743"/>
      <w:placeholder>
        <w:docPart w:val="756A7CBD4B59423F93557DF840E83BA3"/>
      </w:placeholder>
      <w:dataBinding w:prefixMappings="xmlns:ns0='http://schemas.openxmlformats.org/package/2006/metadata/core-properties' xmlns:ns1='http://purl.org/dc/elements/1.1/'" w:xpath="/ns0:coreProperties[1]/ns1:title[1]" w:storeItemID="{6C3C8BC8-F283-45AE-878A-BAB7291924A1}"/>
      <w:text/>
    </w:sdtPr>
    <w:sdtEndPr/>
    <w:sdtContent>
      <w:p w:rsidR="00075D82" w:rsidRPr="002F64EA" w:rsidRDefault="006C21E3">
        <w:pPr>
          <w:pStyle w:val="Header"/>
          <w:pBdr>
            <w:bottom w:val="thickThinSmallGap" w:sz="24" w:space="1" w:color="622423" w:themeColor="accent2" w:themeShade="7F"/>
          </w:pBdr>
          <w:jc w:val="center"/>
          <w:rPr>
            <w:rFonts w:asciiTheme="majorHAnsi" w:eastAsiaTheme="majorEastAsia" w:hAnsiTheme="majorHAnsi" w:cstheme="majorBidi"/>
          </w:rPr>
        </w:pPr>
        <w:r>
          <w:rPr>
            <w:rFonts w:asciiTheme="majorHAnsi" w:eastAsiaTheme="majorEastAsia" w:hAnsiTheme="majorHAnsi" w:cstheme="majorBidi"/>
            <w:sz w:val="24"/>
            <w:szCs w:val="24"/>
          </w:rPr>
          <w:t xml:space="preserve">Smart Home </w:t>
        </w:r>
        <w:r w:rsidR="00075D82" w:rsidRPr="00F8137F">
          <w:rPr>
            <w:rFonts w:asciiTheme="majorHAnsi" w:eastAsiaTheme="majorEastAsia" w:hAnsiTheme="majorHAnsi" w:cstheme="majorBidi"/>
            <w:sz w:val="24"/>
            <w:szCs w:val="24"/>
          </w:rPr>
          <w:t>using Bluetooth and Android</w:t>
        </w:r>
      </w:p>
    </w:sdtContent>
  </w:sdt>
  <w:p w:rsidR="00075D82" w:rsidRPr="002F64EA" w:rsidRDefault="00075D8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C065B"/>
    <w:multiLevelType w:val="multilevel"/>
    <w:tmpl w:val="07F0D9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F613406"/>
    <w:multiLevelType w:val="hybridMultilevel"/>
    <w:tmpl w:val="1734893E"/>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FB36A20"/>
    <w:multiLevelType w:val="multilevel"/>
    <w:tmpl w:val="2E1AE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BF460E"/>
    <w:multiLevelType w:val="multilevel"/>
    <w:tmpl w:val="8CB6A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755482B"/>
    <w:multiLevelType w:val="multilevel"/>
    <w:tmpl w:val="B616D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A3C2B81"/>
    <w:multiLevelType w:val="multilevel"/>
    <w:tmpl w:val="53AC3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0A2163C"/>
    <w:multiLevelType w:val="multilevel"/>
    <w:tmpl w:val="81ECA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1282D48"/>
    <w:multiLevelType w:val="hybridMultilevel"/>
    <w:tmpl w:val="D30035CE"/>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22FF51E8"/>
    <w:multiLevelType w:val="hybridMultilevel"/>
    <w:tmpl w:val="CB146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56014C7"/>
    <w:multiLevelType w:val="hybridMultilevel"/>
    <w:tmpl w:val="2AF8B314"/>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nsid w:val="26C478FB"/>
    <w:multiLevelType w:val="hybridMultilevel"/>
    <w:tmpl w:val="346ED6CA"/>
    <w:lvl w:ilvl="0" w:tplc="9BD0EC78">
      <w:start w:val="1"/>
      <w:numFmt w:val="bullet"/>
      <w:lvlText w:val=""/>
      <w:lvlJc w:val="left"/>
      <w:pPr>
        <w:tabs>
          <w:tab w:val="num" w:pos="720"/>
        </w:tabs>
        <w:ind w:left="720" w:hanging="360"/>
      </w:pPr>
      <w:rPr>
        <w:rFonts w:ascii="Wingdings" w:hAnsi="Wingdings" w:hint="default"/>
      </w:rPr>
    </w:lvl>
    <w:lvl w:ilvl="1" w:tplc="7520D4F8" w:tentative="1">
      <w:start w:val="1"/>
      <w:numFmt w:val="bullet"/>
      <w:lvlText w:val=""/>
      <w:lvlJc w:val="left"/>
      <w:pPr>
        <w:tabs>
          <w:tab w:val="num" w:pos="1440"/>
        </w:tabs>
        <w:ind w:left="1440" w:hanging="360"/>
      </w:pPr>
      <w:rPr>
        <w:rFonts w:ascii="Wingdings" w:hAnsi="Wingdings" w:hint="default"/>
      </w:rPr>
    </w:lvl>
    <w:lvl w:ilvl="2" w:tplc="C4D0000A" w:tentative="1">
      <w:start w:val="1"/>
      <w:numFmt w:val="bullet"/>
      <w:lvlText w:val=""/>
      <w:lvlJc w:val="left"/>
      <w:pPr>
        <w:tabs>
          <w:tab w:val="num" w:pos="2160"/>
        </w:tabs>
        <w:ind w:left="2160" w:hanging="360"/>
      </w:pPr>
      <w:rPr>
        <w:rFonts w:ascii="Wingdings" w:hAnsi="Wingdings" w:hint="default"/>
      </w:rPr>
    </w:lvl>
    <w:lvl w:ilvl="3" w:tplc="FF70F288" w:tentative="1">
      <w:start w:val="1"/>
      <w:numFmt w:val="bullet"/>
      <w:lvlText w:val=""/>
      <w:lvlJc w:val="left"/>
      <w:pPr>
        <w:tabs>
          <w:tab w:val="num" w:pos="2880"/>
        </w:tabs>
        <w:ind w:left="2880" w:hanging="360"/>
      </w:pPr>
      <w:rPr>
        <w:rFonts w:ascii="Wingdings" w:hAnsi="Wingdings" w:hint="default"/>
      </w:rPr>
    </w:lvl>
    <w:lvl w:ilvl="4" w:tplc="FEACC436" w:tentative="1">
      <w:start w:val="1"/>
      <w:numFmt w:val="bullet"/>
      <w:lvlText w:val=""/>
      <w:lvlJc w:val="left"/>
      <w:pPr>
        <w:tabs>
          <w:tab w:val="num" w:pos="3600"/>
        </w:tabs>
        <w:ind w:left="3600" w:hanging="360"/>
      </w:pPr>
      <w:rPr>
        <w:rFonts w:ascii="Wingdings" w:hAnsi="Wingdings" w:hint="default"/>
      </w:rPr>
    </w:lvl>
    <w:lvl w:ilvl="5" w:tplc="D070E552" w:tentative="1">
      <w:start w:val="1"/>
      <w:numFmt w:val="bullet"/>
      <w:lvlText w:val=""/>
      <w:lvlJc w:val="left"/>
      <w:pPr>
        <w:tabs>
          <w:tab w:val="num" w:pos="4320"/>
        </w:tabs>
        <w:ind w:left="4320" w:hanging="360"/>
      </w:pPr>
      <w:rPr>
        <w:rFonts w:ascii="Wingdings" w:hAnsi="Wingdings" w:hint="default"/>
      </w:rPr>
    </w:lvl>
    <w:lvl w:ilvl="6" w:tplc="007ABD94" w:tentative="1">
      <w:start w:val="1"/>
      <w:numFmt w:val="bullet"/>
      <w:lvlText w:val=""/>
      <w:lvlJc w:val="left"/>
      <w:pPr>
        <w:tabs>
          <w:tab w:val="num" w:pos="5040"/>
        </w:tabs>
        <w:ind w:left="5040" w:hanging="360"/>
      </w:pPr>
      <w:rPr>
        <w:rFonts w:ascii="Wingdings" w:hAnsi="Wingdings" w:hint="default"/>
      </w:rPr>
    </w:lvl>
    <w:lvl w:ilvl="7" w:tplc="916ECD1E" w:tentative="1">
      <w:start w:val="1"/>
      <w:numFmt w:val="bullet"/>
      <w:lvlText w:val=""/>
      <w:lvlJc w:val="left"/>
      <w:pPr>
        <w:tabs>
          <w:tab w:val="num" w:pos="5760"/>
        </w:tabs>
        <w:ind w:left="5760" w:hanging="360"/>
      </w:pPr>
      <w:rPr>
        <w:rFonts w:ascii="Wingdings" w:hAnsi="Wingdings" w:hint="default"/>
      </w:rPr>
    </w:lvl>
    <w:lvl w:ilvl="8" w:tplc="717E4B1E" w:tentative="1">
      <w:start w:val="1"/>
      <w:numFmt w:val="bullet"/>
      <w:lvlText w:val=""/>
      <w:lvlJc w:val="left"/>
      <w:pPr>
        <w:tabs>
          <w:tab w:val="num" w:pos="6480"/>
        </w:tabs>
        <w:ind w:left="6480" w:hanging="360"/>
      </w:pPr>
      <w:rPr>
        <w:rFonts w:ascii="Wingdings" w:hAnsi="Wingdings" w:hint="default"/>
      </w:rPr>
    </w:lvl>
  </w:abstractNum>
  <w:abstractNum w:abstractNumId="11">
    <w:nsid w:val="2CDF1B13"/>
    <w:multiLevelType w:val="multilevel"/>
    <w:tmpl w:val="AC06D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48341AC"/>
    <w:multiLevelType w:val="hybridMultilevel"/>
    <w:tmpl w:val="AED6D0D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nsid w:val="35135855"/>
    <w:multiLevelType w:val="multilevel"/>
    <w:tmpl w:val="E43C8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DD55ABC"/>
    <w:multiLevelType w:val="multilevel"/>
    <w:tmpl w:val="71C27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FE860DB"/>
    <w:multiLevelType w:val="multilevel"/>
    <w:tmpl w:val="F7F28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3030002"/>
    <w:multiLevelType w:val="hybridMultilevel"/>
    <w:tmpl w:val="C4CEC3B0"/>
    <w:lvl w:ilvl="0" w:tplc="04090001">
      <w:start w:val="1"/>
      <w:numFmt w:val="bullet"/>
      <w:lvlText w:val=""/>
      <w:lvlJc w:val="left"/>
      <w:pPr>
        <w:ind w:left="200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17">
    <w:nsid w:val="441F2A9F"/>
    <w:multiLevelType w:val="multilevel"/>
    <w:tmpl w:val="9162E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DF85788"/>
    <w:multiLevelType w:val="multilevel"/>
    <w:tmpl w:val="AC885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07013BD"/>
    <w:multiLevelType w:val="multilevel"/>
    <w:tmpl w:val="B606A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6843CEF"/>
    <w:multiLevelType w:val="multilevel"/>
    <w:tmpl w:val="C8C48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2CB5BBF"/>
    <w:multiLevelType w:val="multilevel"/>
    <w:tmpl w:val="F2540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4265C8D"/>
    <w:multiLevelType w:val="multilevel"/>
    <w:tmpl w:val="A65A4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6E47982"/>
    <w:multiLevelType w:val="hybridMultilevel"/>
    <w:tmpl w:val="90C079F6"/>
    <w:lvl w:ilvl="0" w:tplc="0409000B">
      <w:start w:val="1"/>
      <w:numFmt w:val="bullet"/>
      <w:lvlText w:val=""/>
      <w:lvlJc w:val="left"/>
      <w:pPr>
        <w:tabs>
          <w:tab w:val="num" w:pos="720"/>
        </w:tabs>
        <w:ind w:left="720" w:hanging="360"/>
      </w:pPr>
      <w:rPr>
        <w:rFonts w:ascii="Wingdings" w:hAnsi="Wingdings" w:hint="default"/>
      </w:rPr>
    </w:lvl>
    <w:lvl w:ilvl="1" w:tplc="0F360CDA" w:tentative="1">
      <w:start w:val="1"/>
      <w:numFmt w:val="bullet"/>
      <w:lvlText w:val="•"/>
      <w:lvlJc w:val="left"/>
      <w:pPr>
        <w:tabs>
          <w:tab w:val="num" w:pos="1440"/>
        </w:tabs>
        <w:ind w:left="1440" w:hanging="360"/>
      </w:pPr>
      <w:rPr>
        <w:rFonts w:ascii="Times New Roman" w:hAnsi="Times New Roman" w:hint="default"/>
      </w:rPr>
    </w:lvl>
    <w:lvl w:ilvl="2" w:tplc="42BC7C52" w:tentative="1">
      <w:start w:val="1"/>
      <w:numFmt w:val="bullet"/>
      <w:lvlText w:val="•"/>
      <w:lvlJc w:val="left"/>
      <w:pPr>
        <w:tabs>
          <w:tab w:val="num" w:pos="2160"/>
        </w:tabs>
        <w:ind w:left="2160" w:hanging="360"/>
      </w:pPr>
      <w:rPr>
        <w:rFonts w:ascii="Times New Roman" w:hAnsi="Times New Roman" w:hint="default"/>
      </w:rPr>
    </w:lvl>
    <w:lvl w:ilvl="3" w:tplc="D6D65354" w:tentative="1">
      <w:start w:val="1"/>
      <w:numFmt w:val="bullet"/>
      <w:lvlText w:val="•"/>
      <w:lvlJc w:val="left"/>
      <w:pPr>
        <w:tabs>
          <w:tab w:val="num" w:pos="2880"/>
        </w:tabs>
        <w:ind w:left="2880" w:hanging="360"/>
      </w:pPr>
      <w:rPr>
        <w:rFonts w:ascii="Times New Roman" w:hAnsi="Times New Roman" w:hint="default"/>
      </w:rPr>
    </w:lvl>
    <w:lvl w:ilvl="4" w:tplc="1BA4C232" w:tentative="1">
      <w:start w:val="1"/>
      <w:numFmt w:val="bullet"/>
      <w:lvlText w:val="•"/>
      <w:lvlJc w:val="left"/>
      <w:pPr>
        <w:tabs>
          <w:tab w:val="num" w:pos="3600"/>
        </w:tabs>
        <w:ind w:left="3600" w:hanging="360"/>
      </w:pPr>
      <w:rPr>
        <w:rFonts w:ascii="Times New Roman" w:hAnsi="Times New Roman" w:hint="default"/>
      </w:rPr>
    </w:lvl>
    <w:lvl w:ilvl="5" w:tplc="86DC2D04" w:tentative="1">
      <w:start w:val="1"/>
      <w:numFmt w:val="bullet"/>
      <w:lvlText w:val="•"/>
      <w:lvlJc w:val="left"/>
      <w:pPr>
        <w:tabs>
          <w:tab w:val="num" w:pos="4320"/>
        </w:tabs>
        <w:ind w:left="4320" w:hanging="360"/>
      </w:pPr>
      <w:rPr>
        <w:rFonts w:ascii="Times New Roman" w:hAnsi="Times New Roman" w:hint="default"/>
      </w:rPr>
    </w:lvl>
    <w:lvl w:ilvl="6" w:tplc="4F3871DA" w:tentative="1">
      <w:start w:val="1"/>
      <w:numFmt w:val="bullet"/>
      <w:lvlText w:val="•"/>
      <w:lvlJc w:val="left"/>
      <w:pPr>
        <w:tabs>
          <w:tab w:val="num" w:pos="5040"/>
        </w:tabs>
        <w:ind w:left="5040" w:hanging="360"/>
      </w:pPr>
      <w:rPr>
        <w:rFonts w:ascii="Times New Roman" w:hAnsi="Times New Roman" w:hint="default"/>
      </w:rPr>
    </w:lvl>
    <w:lvl w:ilvl="7" w:tplc="42260574" w:tentative="1">
      <w:start w:val="1"/>
      <w:numFmt w:val="bullet"/>
      <w:lvlText w:val="•"/>
      <w:lvlJc w:val="left"/>
      <w:pPr>
        <w:tabs>
          <w:tab w:val="num" w:pos="5760"/>
        </w:tabs>
        <w:ind w:left="5760" w:hanging="360"/>
      </w:pPr>
      <w:rPr>
        <w:rFonts w:ascii="Times New Roman" w:hAnsi="Times New Roman" w:hint="default"/>
      </w:rPr>
    </w:lvl>
    <w:lvl w:ilvl="8" w:tplc="9F5CFB6C" w:tentative="1">
      <w:start w:val="1"/>
      <w:numFmt w:val="bullet"/>
      <w:lvlText w:val="•"/>
      <w:lvlJc w:val="left"/>
      <w:pPr>
        <w:tabs>
          <w:tab w:val="num" w:pos="6480"/>
        </w:tabs>
        <w:ind w:left="6480" w:hanging="360"/>
      </w:pPr>
      <w:rPr>
        <w:rFonts w:ascii="Times New Roman" w:hAnsi="Times New Roman" w:hint="default"/>
      </w:rPr>
    </w:lvl>
  </w:abstractNum>
  <w:abstractNum w:abstractNumId="24">
    <w:nsid w:val="6902304D"/>
    <w:multiLevelType w:val="multilevel"/>
    <w:tmpl w:val="747C4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0401556"/>
    <w:multiLevelType w:val="hybridMultilevel"/>
    <w:tmpl w:val="A120C85A"/>
    <w:lvl w:ilvl="0" w:tplc="0409000B">
      <w:start w:val="1"/>
      <w:numFmt w:val="bullet"/>
      <w:lvlText w:val=""/>
      <w:lvlJc w:val="left"/>
      <w:pPr>
        <w:tabs>
          <w:tab w:val="num" w:pos="900"/>
        </w:tabs>
        <w:ind w:left="900" w:hanging="360"/>
      </w:pPr>
      <w:rPr>
        <w:rFonts w:ascii="Wingdings" w:hAnsi="Wingdings" w:hint="default"/>
      </w:rPr>
    </w:lvl>
    <w:lvl w:ilvl="1" w:tplc="B4965306" w:tentative="1">
      <w:start w:val="1"/>
      <w:numFmt w:val="bullet"/>
      <w:lvlText w:val="•"/>
      <w:lvlJc w:val="left"/>
      <w:pPr>
        <w:tabs>
          <w:tab w:val="num" w:pos="1620"/>
        </w:tabs>
        <w:ind w:left="1620" w:hanging="360"/>
      </w:pPr>
      <w:rPr>
        <w:rFonts w:ascii="Times New Roman" w:hAnsi="Times New Roman" w:hint="default"/>
      </w:rPr>
    </w:lvl>
    <w:lvl w:ilvl="2" w:tplc="8A845646" w:tentative="1">
      <w:start w:val="1"/>
      <w:numFmt w:val="bullet"/>
      <w:lvlText w:val="•"/>
      <w:lvlJc w:val="left"/>
      <w:pPr>
        <w:tabs>
          <w:tab w:val="num" w:pos="2340"/>
        </w:tabs>
        <w:ind w:left="2340" w:hanging="360"/>
      </w:pPr>
      <w:rPr>
        <w:rFonts w:ascii="Times New Roman" w:hAnsi="Times New Roman" w:hint="default"/>
      </w:rPr>
    </w:lvl>
    <w:lvl w:ilvl="3" w:tplc="3F9EDF54" w:tentative="1">
      <w:start w:val="1"/>
      <w:numFmt w:val="bullet"/>
      <w:lvlText w:val="•"/>
      <w:lvlJc w:val="left"/>
      <w:pPr>
        <w:tabs>
          <w:tab w:val="num" w:pos="3060"/>
        </w:tabs>
        <w:ind w:left="3060" w:hanging="360"/>
      </w:pPr>
      <w:rPr>
        <w:rFonts w:ascii="Times New Roman" w:hAnsi="Times New Roman" w:hint="default"/>
      </w:rPr>
    </w:lvl>
    <w:lvl w:ilvl="4" w:tplc="546AEC30" w:tentative="1">
      <w:start w:val="1"/>
      <w:numFmt w:val="bullet"/>
      <w:lvlText w:val="•"/>
      <w:lvlJc w:val="left"/>
      <w:pPr>
        <w:tabs>
          <w:tab w:val="num" w:pos="3780"/>
        </w:tabs>
        <w:ind w:left="3780" w:hanging="360"/>
      </w:pPr>
      <w:rPr>
        <w:rFonts w:ascii="Times New Roman" w:hAnsi="Times New Roman" w:hint="default"/>
      </w:rPr>
    </w:lvl>
    <w:lvl w:ilvl="5" w:tplc="784695D2" w:tentative="1">
      <w:start w:val="1"/>
      <w:numFmt w:val="bullet"/>
      <w:lvlText w:val="•"/>
      <w:lvlJc w:val="left"/>
      <w:pPr>
        <w:tabs>
          <w:tab w:val="num" w:pos="4500"/>
        </w:tabs>
        <w:ind w:left="4500" w:hanging="360"/>
      </w:pPr>
      <w:rPr>
        <w:rFonts w:ascii="Times New Roman" w:hAnsi="Times New Roman" w:hint="default"/>
      </w:rPr>
    </w:lvl>
    <w:lvl w:ilvl="6" w:tplc="02E6B1A8" w:tentative="1">
      <w:start w:val="1"/>
      <w:numFmt w:val="bullet"/>
      <w:lvlText w:val="•"/>
      <w:lvlJc w:val="left"/>
      <w:pPr>
        <w:tabs>
          <w:tab w:val="num" w:pos="5220"/>
        </w:tabs>
        <w:ind w:left="5220" w:hanging="360"/>
      </w:pPr>
      <w:rPr>
        <w:rFonts w:ascii="Times New Roman" w:hAnsi="Times New Roman" w:hint="default"/>
      </w:rPr>
    </w:lvl>
    <w:lvl w:ilvl="7" w:tplc="0372A490" w:tentative="1">
      <w:start w:val="1"/>
      <w:numFmt w:val="bullet"/>
      <w:lvlText w:val="•"/>
      <w:lvlJc w:val="left"/>
      <w:pPr>
        <w:tabs>
          <w:tab w:val="num" w:pos="5940"/>
        </w:tabs>
        <w:ind w:left="5940" w:hanging="360"/>
      </w:pPr>
      <w:rPr>
        <w:rFonts w:ascii="Times New Roman" w:hAnsi="Times New Roman" w:hint="default"/>
      </w:rPr>
    </w:lvl>
    <w:lvl w:ilvl="8" w:tplc="D3FE75CE" w:tentative="1">
      <w:start w:val="1"/>
      <w:numFmt w:val="bullet"/>
      <w:lvlText w:val="•"/>
      <w:lvlJc w:val="left"/>
      <w:pPr>
        <w:tabs>
          <w:tab w:val="num" w:pos="6660"/>
        </w:tabs>
        <w:ind w:left="6660" w:hanging="360"/>
      </w:pPr>
      <w:rPr>
        <w:rFonts w:ascii="Times New Roman" w:hAnsi="Times New Roman" w:hint="default"/>
      </w:rPr>
    </w:lvl>
  </w:abstractNum>
  <w:abstractNum w:abstractNumId="26">
    <w:nsid w:val="70BC2561"/>
    <w:multiLevelType w:val="hybridMultilevel"/>
    <w:tmpl w:val="4A1A5F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6"/>
  </w:num>
  <w:num w:numId="3">
    <w:abstractNumId w:val="25"/>
  </w:num>
  <w:num w:numId="4">
    <w:abstractNumId w:val="13"/>
  </w:num>
  <w:num w:numId="5">
    <w:abstractNumId w:val="11"/>
  </w:num>
  <w:num w:numId="6">
    <w:abstractNumId w:val="3"/>
  </w:num>
  <w:num w:numId="7">
    <w:abstractNumId w:val="6"/>
  </w:num>
  <w:num w:numId="8">
    <w:abstractNumId w:val="0"/>
  </w:num>
  <w:num w:numId="9">
    <w:abstractNumId w:val="20"/>
  </w:num>
  <w:num w:numId="10">
    <w:abstractNumId w:val="18"/>
  </w:num>
  <w:num w:numId="11">
    <w:abstractNumId w:val="22"/>
  </w:num>
  <w:num w:numId="12">
    <w:abstractNumId w:val="14"/>
  </w:num>
  <w:num w:numId="13">
    <w:abstractNumId w:val="15"/>
  </w:num>
  <w:num w:numId="14">
    <w:abstractNumId w:val="17"/>
  </w:num>
  <w:num w:numId="15">
    <w:abstractNumId w:val="2"/>
  </w:num>
  <w:num w:numId="16">
    <w:abstractNumId w:val="24"/>
  </w:num>
  <w:num w:numId="17">
    <w:abstractNumId w:val="4"/>
  </w:num>
  <w:num w:numId="18">
    <w:abstractNumId w:val="21"/>
  </w:num>
  <w:num w:numId="19">
    <w:abstractNumId w:val="19"/>
  </w:num>
  <w:num w:numId="20">
    <w:abstractNumId w:val="5"/>
  </w:num>
  <w:num w:numId="21">
    <w:abstractNumId w:val="8"/>
  </w:num>
  <w:num w:numId="22">
    <w:abstractNumId w:val="16"/>
  </w:num>
  <w:num w:numId="23">
    <w:abstractNumId w:val="10"/>
  </w:num>
  <w:num w:numId="24">
    <w:abstractNumId w:val="12"/>
  </w:num>
  <w:num w:numId="25">
    <w:abstractNumId w:val="7"/>
  </w:num>
  <w:num w:numId="26">
    <w:abstractNumId w:val="1"/>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F4DA9"/>
    <w:rsid w:val="0002742D"/>
    <w:rsid w:val="0003476B"/>
    <w:rsid w:val="0004414F"/>
    <w:rsid w:val="00072A0B"/>
    <w:rsid w:val="00075D82"/>
    <w:rsid w:val="000833BB"/>
    <w:rsid w:val="00084702"/>
    <w:rsid w:val="000A2E87"/>
    <w:rsid w:val="000A5977"/>
    <w:rsid w:val="000C43ED"/>
    <w:rsid w:val="000D4EBF"/>
    <w:rsid w:val="0012775F"/>
    <w:rsid w:val="00143EE9"/>
    <w:rsid w:val="00150129"/>
    <w:rsid w:val="00166581"/>
    <w:rsid w:val="001769C1"/>
    <w:rsid w:val="00180335"/>
    <w:rsid w:val="00181F2D"/>
    <w:rsid w:val="00191565"/>
    <w:rsid w:val="001A0A8C"/>
    <w:rsid w:val="001B5E14"/>
    <w:rsid w:val="001C6DC4"/>
    <w:rsid w:val="001D51FA"/>
    <w:rsid w:val="0020082D"/>
    <w:rsid w:val="00203F71"/>
    <w:rsid w:val="00211214"/>
    <w:rsid w:val="002216BF"/>
    <w:rsid w:val="002254F8"/>
    <w:rsid w:val="0023397A"/>
    <w:rsid w:val="00247EFF"/>
    <w:rsid w:val="00250345"/>
    <w:rsid w:val="002537ED"/>
    <w:rsid w:val="002770B6"/>
    <w:rsid w:val="002811B8"/>
    <w:rsid w:val="002929DC"/>
    <w:rsid w:val="00295D55"/>
    <w:rsid w:val="002A4BCA"/>
    <w:rsid w:val="002C1F14"/>
    <w:rsid w:val="002C411F"/>
    <w:rsid w:val="002E0C66"/>
    <w:rsid w:val="002E3315"/>
    <w:rsid w:val="002F06F3"/>
    <w:rsid w:val="002F64EA"/>
    <w:rsid w:val="0030635F"/>
    <w:rsid w:val="00315296"/>
    <w:rsid w:val="003279F8"/>
    <w:rsid w:val="00331671"/>
    <w:rsid w:val="003474C6"/>
    <w:rsid w:val="00347547"/>
    <w:rsid w:val="00350E7E"/>
    <w:rsid w:val="003620F6"/>
    <w:rsid w:val="00381D49"/>
    <w:rsid w:val="00384CBC"/>
    <w:rsid w:val="003B1707"/>
    <w:rsid w:val="003C7637"/>
    <w:rsid w:val="003F1D61"/>
    <w:rsid w:val="003F594A"/>
    <w:rsid w:val="00400978"/>
    <w:rsid w:val="00403647"/>
    <w:rsid w:val="004052CE"/>
    <w:rsid w:val="00423DAA"/>
    <w:rsid w:val="00452CC9"/>
    <w:rsid w:val="00464B7F"/>
    <w:rsid w:val="004B6B3C"/>
    <w:rsid w:val="004D18F9"/>
    <w:rsid w:val="004D5BA4"/>
    <w:rsid w:val="004E0ECE"/>
    <w:rsid w:val="004E170E"/>
    <w:rsid w:val="004E274A"/>
    <w:rsid w:val="004F4DA9"/>
    <w:rsid w:val="00503637"/>
    <w:rsid w:val="00503915"/>
    <w:rsid w:val="0050660A"/>
    <w:rsid w:val="00511A5F"/>
    <w:rsid w:val="005208EA"/>
    <w:rsid w:val="0053165D"/>
    <w:rsid w:val="00545258"/>
    <w:rsid w:val="005604A1"/>
    <w:rsid w:val="00566116"/>
    <w:rsid w:val="005855D8"/>
    <w:rsid w:val="00585BF0"/>
    <w:rsid w:val="0059398B"/>
    <w:rsid w:val="005B05D8"/>
    <w:rsid w:val="005B3068"/>
    <w:rsid w:val="005C23D7"/>
    <w:rsid w:val="005D3E68"/>
    <w:rsid w:val="005D5B15"/>
    <w:rsid w:val="005E161B"/>
    <w:rsid w:val="005F1B67"/>
    <w:rsid w:val="005F78FF"/>
    <w:rsid w:val="006040D0"/>
    <w:rsid w:val="0060431C"/>
    <w:rsid w:val="006078D3"/>
    <w:rsid w:val="00614B90"/>
    <w:rsid w:val="00621207"/>
    <w:rsid w:val="00623704"/>
    <w:rsid w:val="006245B6"/>
    <w:rsid w:val="006321E2"/>
    <w:rsid w:val="00642819"/>
    <w:rsid w:val="006457FC"/>
    <w:rsid w:val="00662140"/>
    <w:rsid w:val="00670CFC"/>
    <w:rsid w:val="006763A7"/>
    <w:rsid w:val="006932BE"/>
    <w:rsid w:val="006A0603"/>
    <w:rsid w:val="006C21E3"/>
    <w:rsid w:val="006D7E16"/>
    <w:rsid w:val="006E462A"/>
    <w:rsid w:val="006E5A07"/>
    <w:rsid w:val="006F39E3"/>
    <w:rsid w:val="00700C85"/>
    <w:rsid w:val="00713477"/>
    <w:rsid w:val="0072416F"/>
    <w:rsid w:val="007300DC"/>
    <w:rsid w:val="0073018A"/>
    <w:rsid w:val="0073734C"/>
    <w:rsid w:val="007467B7"/>
    <w:rsid w:val="0076613A"/>
    <w:rsid w:val="00771F61"/>
    <w:rsid w:val="00776403"/>
    <w:rsid w:val="007810F4"/>
    <w:rsid w:val="007A0C3B"/>
    <w:rsid w:val="007A195F"/>
    <w:rsid w:val="007C1041"/>
    <w:rsid w:val="007C2C4A"/>
    <w:rsid w:val="007C4B6E"/>
    <w:rsid w:val="007C4CF4"/>
    <w:rsid w:val="007D51A5"/>
    <w:rsid w:val="007E3AA4"/>
    <w:rsid w:val="007E7F12"/>
    <w:rsid w:val="00813FA0"/>
    <w:rsid w:val="00814E37"/>
    <w:rsid w:val="008177DB"/>
    <w:rsid w:val="00821A96"/>
    <w:rsid w:val="008444D9"/>
    <w:rsid w:val="00861B4C"/>
    <w:rsid w:val="008645D5"/>
    <w:rsid w:val="00866236"/>
    <w:rsid w:val="00882E4A"/>
    <w:rsid w:val="00883BDF"/>
    <w:rsid w:val="0089057B"/>
    <w:rsid w:val="008A0555"/>
    <w:rsid w:val="008A1D6F"/>
    <w:rsid w:val="008A42EE"/>
    <w:rsid w:val="008C556E"/>
    <w:rsid w:val="008D38B9"/>
    <w:rsid w:val="008D6274"/>
    <w:rsid w:val="008E56FD"/>
    <w:rsid w:val="008E6893"/>
    <w:rsid w:val="008E7A18"/>
    <w:rsid w:val="00910F2D"/>
    <w:rsid w:val="00913B97"/>
    <w:rsid w:val="00927F7C"/>
    <w:rsid w:val="00930753"/>
    <w:rsid w:val="00946532"/>
    <w:rsid w:val="0098248A"/>
    <w:rsid w:val="009825C6"/>
    <w:rsid w:val="00994626"/>
    <w:rsid w:val="009974E4"/>
    <w:rsid w:val="009B3E1C"/>
    <w:rsid w:val="009E2B36"/>
    <w:rsid w:val="00A013CD"/>
    <w:rsid w:val="00A04D50"/>
    <w:rsid w:val="00A22B5E"/>
    <w:rsid w:val="00A329C2"/>
    <w:rsid w:val="00A344B8"/>
    <w:rsid w:val="00A357FC"/>
    <w:rsid w:val="00A41C98"/>
    <w:rsid w:val="00A71806"/>
    <w:rsid w:val="00A76A50"/>
    <w:rsid w:val="00A9327D"/>
    <w:rsid w:val="00A9372E"/>
    <w:rsid w:val="00AA72A2"/>
    <w:rsid w:val="00AB780E"/>
    <w:rsid w:val="00AC0616"/>
    <w:rsid w:val="00AC133F"/>
    <w:rsid w:val="00AD3505"/>
    <w:rsid w:val="00AE22EB"/>
    <w:rsid w:val="00AF338A"/>
    <w:rsid w:val="00B41617"/>
    <w:rsid w:val="00B62AC0"/>
    <w:rsid w:val="00B64A2E"/>
    <w:rsid w:val="00B747AC"/>
    <w:rsid w:val="00B75CE4"/>
    <w:rsid w:val="00BA1726"/>
    <w:rsid w:val="00BA42FD"/>
    <w:rsid w:val="00BC4F6E"/>
    <w:rsid w:val="00BE05D2"/>
    <w:rsid w:val="00BE3D9C"/>
    <w:rsid w:val="00C044B7"/>
    <w:rsid w:val="00C11393"/>
    <w:rsid w:val="00C613AF"/>
    <w:rsid w:val="00C64481"/>
    <w:rsid w:val="00C6483D"/>
    <w:rsid w:val="00C66246"/>
    <w:rsid w:val="00C671D0"/>
    <w:rsid w:val="00C70D52"/>
    <w:rsid w:val="00CB1535"/>
    <w:rsid w:val="00CB53ED"/>
    <w:rsid w:val="00CC1416"/>
    <w:rsid w:val="00CC4B11"/>
    <w:rsid w:val="00CD2431"/>
    <w:rsid w:val="00CD4DE0"/>
    <w:rsid w:val="00CD764A"/>
    <w:rsid w:val="00CE62BD"/>
    <w:rsid w:val="00CF3B4D"/>
    <w:rsid w:val="00D235E1"/>
    <w:rsid w:val="00D42355"/>
    <w:rsid w:val="00D46331"/>
    <w:rsid w:val="00D57F92"/>
    <w:rsid w:val="00D6033B"/>
    <w:rsid w:val="00D63D5D"/>
    <w:rsid w:val="00DB77D9"/>
    <w:rsid w:val="00DD59A8"/>
    <w:rsid w:val="00DD7B93"/>
    <w:rsid w:val="00DE38BB"/>
    <w:rsid w:val="00DE3E26"/>
    <w:rsid w:val="00E02012"/>
    <w:rsid w:val="00E11F0D"/>
    <w:rsid w:val="00E17F5B"/>
    <w:rsid w:val="00E63DE3"/>
    <w:rsid w:val="00E671CC"/>
    <w:rsid w:val="00E71289"/>
    <w:rsid w:val="00EA0E0E"/>
    <w:rsid w:val="00EB4702"/>
    <w:rsid w:val="00EF1232"/>
    <w:rsid w:val="00EF5EBF"/>
    <w:rsid w:val="00F16D85"/>
    <w:rsid w:val="00F23D7C"/>
    <w:rsid w:val="00F32282"/>
    <w:rsid w:val="00F33107"/>
    <w:rsid w:val="00F339FC"/>
    <w:rsid w:val="00F4315D"/>
    <w:rsid w:val="00F514F2"/>
    <w:rsid w:val="00F65808"/>
    <w:rsid w:val="00F6756C"/>
    <w:rsid w:val="00F67C0E"/>
    <w:rsid w:val="00F73C5B"/>
    <w:rsid w:val="00F80EBA"/>
    <w:rsid w:val="00F8137F"/>
    <w:rsid w:val="00F817C9"/>
    <w:rsid w:val="00F829ED"/>
    <w:rsid w:val="00F86B8E"/>
    <w:rsid w:val="00F87FF6"/>
    <w:rsid w:val="00F95CA8"/>
    <w:rsid w:val="00FE0FB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8ABE2B3-0101-4916-AAC6-5539F9BDF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3107"/>
  </w:style>
  <w:style w:type="paragraph" w:styleId="Heading1">
    <w:name w:val="heading 1"/>
    <w:basedOn w:val="Normal"/>
    <w:next w:val="Normal"/>
    <w:link w:val="Heading1Char"/>
    <w:uiPriority w:val="9"/>
    <w:qFormat/>
    <w:rsid w:val="009B3E1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autoRedefine/>
    <w:qFormat/>
    <w:rsid w:val="004E0ECE"/>
    <w:pPr>
      <w:keepNext/>
      <w:tabs>
        <w:tab w:val="left" w:pos="450"/>
      </w:tabs>
      <w:adjustRightInd w:val="0"/>
      <w:snapToGrid w:val="0"/>
      <w:spacing w:after="240" w:line="240" w:lineRule="auto"/>
      <w:jc w:val="center"/>
      <w:textAlignment w:val="bottom"/>
      <w:outlineLvl w:val="1"/>
    </w:pPr>
    <w:rPr>
      <w:rFonts w:ascii="Times New Roman" w:eastAsia="Calibri" w:hAnsi="Times New Roman" w:cs="Times New Roman"/>
      <w:b/>
      <w:bCs/>
      <w:iCs/>
      <w:sz w:val="32"/>
      <w:szCs w:val="32"/>
      <w:u w:val="single"/>
      <w:lang w:val="en-US" w:eastAsia="en-GB"/>
    </w:rPr>
  </w:style>
  <w:style w:type="paragraph" w:styleId="Heading3">
    <w:name w:val="heading 3"/>
    <w:basedOn w:val="Normal"/>
    <w:next w:val="Normal"/>
    <w:link w:val="Heading3Char"/>
    <w:uiPriority w:val="9"/>
    <w:semiHidden/>
    <w:unhideWhenUsed/>
    <w:qFormat/>
    <w:rsid w:val="00F514F2"/>
    <w:pPr>
      <w:keepNext/>
      <w:keepLines/>
      <w:spacing w:before="200" w:after="0" w:line="240" w:lineRule="auto"/>
      <w:outlineLvl w:val="2"/>
    </w:pPr>
    <w:rPr>
      <w:rFonts w:asciiTheme="majorHAnsi" w:eastAsiaTheme="majorEastAsia" w:hAnsiTheme="majorHAnsi" w:cstheme="majorBidi"/>
      <w:b/>
      <w:bCs/>
      <w:color w:val="4F81BD" w:themeColor="accent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F4DA9"/>
    <w:pPr>
      <w:tabs>
        <w:tab w:val="center" w:pos="4513"/>
        <w:tab w:val="right" w:pos="9026"/>
      </w:tabs>
      <w:spacing w:after="0" w:line="240" w:lineRule="auto"/>
    </w:pPr>
  </w:style>
  <w:style w:type="character" w:customStyle="1" w:styleId="HeaderChar">
    <w:name w:val="Header Char"/>
    <w:basedOn w:val="DefaultParagraphFont"/>
    <w:link w:val="Header"/>
    <w:uiPriority w:val="99"/>
    <w:rsid w:val="004F4DA9"/>
  </w:style>
  <w:style w:type="paragraph" w:styleId="Footer">
    <w:name w:val="footer"/>
    <w:basedOn w:val="Normal"/>
    <w:link w:val="FooterChar"/>
    <w:uiPriority w:val="99"/>
    <w:unhideWhenUsed/>
    <w:rsid w:val="004F4DA9"/>
    <w:pPr>
      <w:tabs>
        <w:tab w:val="center" w:pos="4513"/>
        <w:tab w:val="right" w:pos="9026"/>
      </w:tabs>
      <w:spacing w:after="0" w:line="240" w:lineRule="auto"/>
    </w:pPr>
  </w:style>
  <w:style w:type="character" w:customStyle="1" w:styleId="FooterChar">
    <w:name w:val="Footer Char"/>
    <w:basedOn w:val="DefaultParagraphFont"/>
    <w:link w:val="Footer"/>
    <w:uiPriority w:val="99"/>
    <w:rsid w:val="004F4DA9"/>
  </w:style>
  <w:style w:type="paragraph" w:styleId="BalloonText">
    <w:name w:val="Balloon Text"/>
    <w:basedOn w:val="Normal"/>
    <w:link w:val="BalloonTextChar"/>
    <w:uiPriority w:val="99"/>
    <w:semiHidden/>
    <w:unhideWhenUsed/>
    <w:rsid w:val="004F4D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4DA9"/>
    <w:rPr>
      <w:rFonts w:ascii="Tahoma" w:hAnsi="Tahoma" w:cs="Tahoma"/>
      <w:sz w:val="16"/>
      <w:szCs w:val="16"/>
    </w:rPr>
  </w:style>
  <w:style w:type="character" w:customStyle="1" w:styleId="Heading2Char">
    <w:name w:val="Heading 2 Char"/>
    <w:basedOn w:val="DefaultParagraphFont"/>
    <w:link w:val="Heading2"/>
    <w:rsid w:val="004E0ECE"/>
    <w:rPr>
      <w:rFonts w:ascii="Times New Roman" w:eastAsia="Calibri" w:hAnsi="Times New Roman" w:cs="Times New Roman"/>
      <w:b/>
      <w:bCs/>
      <w:iCs/>
      <w:sz w:val="32"/>
      <w:szCs w:val="32"/>
      <w:u w:val="single"/>
      <w:lang w:val="en-US" w:eastAsia="en-GB"/>
    </w:rPr>
  </w:style>
  <w:style w:type="character" w:styleId="Hyperlink">
    <w:name w:val="Hyperlink"/>
    <w:basedOn w:val="DefaultParagraphFont"/>
    <w:uiPriority w:val="99"/>
    <w:unhideWhenUsed/>
    <w:rsid w:val="00F514F2"/>
    <w:rPr>
      <w:color w:val="0000FF"/>
      <w:u w:val="single"/>
    </w:rPr>
  </w:style>
  <w:style w:type="character" w:styleId="Strong">
    <w:name w:val="Strong"/>
    <w:basedOn w:val="DefaultParagraphFont"/>
    <w:uiPriority w:val="22"/>
    <w:qFormat/>
    <w:rsid w:val="00F514F2"/>
    <w:rPr>
      <w:b/>
      <w:bCs/>
    </w:rPr>
  </w:style>
  <w:style w:type="paragraph" w:styleId="NormalWeb">
    <w:name w:val="Normal (Web)"/>
    <w:basedOn w:val="Normal"/>
    <w:uiPriority w:val="99"/>
    <w:unhideWhenUsed/>
    <w:rsid w:val="00F514F2"/>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Heading3Char">
    <w:name w:val="Heading 3 Char"/>
    <w:basedOn w:val="DefaultParagraphFont"/>
    <w:link w:val="Heading3"/>
    <w:uiPriority w:val="9"/>
    <w:semiHidden/>
    <w:rsid w:val="00F514F2"/>
    <w:rPr>
      <w:rFonts w:asciiTheme="majorHAnsi" w:eastAsiaTheme="majorEastAsia" w:hAnsiTheme="majorHAnsi" w:cstheme="majorBidi"/>
      <w:b/>
      <w:bCs/>
      <w:color w:val="4F81BD" w:themeColor="accent1"/>
      <w:lang w:val="en-US"/>
    </w:rPr>
  </w:style>
  <w:style w:type="character" w:styleId="Emphasis">
    <w:name w:val="Emphasis"/>
    <w:basedOn w:val="DefaultParagraphFont"/>
    <w:uiPriority w:val="20"/>
    <w:qFormat/>
    <w:rsid w:val="00F514F2"/>
    <w:rPr>
      <w:i/>
      <w:iCs/>
    </w:rPr>
  </w:style>
  <w:style w:type="character" w:customStyle="1" w:styleId="Heading1Char">
    <w:name w:val="Heading 1 Char"/>
    <w:basedOn w:val="DefaultParagraphFont"/>
    <w:link w:val="Heading1"/>
    <w:uiPriority w:val="9"/>
    <w:rsid w:val="009B3E1C"/>
    <w:rPr>
      <w:rFonts w:asciiTheme="majorHAnsi" w:eastAsiaTheme="majorEastAsia" w:hAnsiTheme="majorHAnsi" w:cstheme="majorBidi"/>
      <w:b/>
      <w:bCs/>
      <w:color w:val="365F91" w:themeColor="accent1" w:themeShade="BF"/>
      <w:sz w:val="28"/>
      <w:szCs w:val="28"/>
    </w:rPr>
  </w:style>
  <w:style w:type="paragraph" w:customStyle="1" w:styleId="wp-caption-text">
    <w:name w:val="wp-caption-text"/>
    <w:basedOn w:val="Normal"/>
    <w:rsid w:val="009B3E1C"/>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TMLCode">
    <w:name w:val="HTML Code"/>
    <w:basedOn w:val="DefaultParagraphFont"/>
    <w:uiPriority w:val="99"/>
    <w:semiHidden/>
    <w:unhideWhenUsed/>
    <w:rsid w:val="00F32282"/>
    <w:rPr>
      <w:rFonts w:ascii="Courier New" w:eastAsia="Times New Roman" w:hAnsi="Courier New" w:cs="Courier New"/>
      <w:sz w:val="20"/>
      <w:szCs w:val="20"/>
    </w:rPr>
  </w:style>
  <w:style w:type="paragraph" w:customStyle="1" w:styleId="defaultstyle">
    <w:name w:val="defaultstyle"/>
    <w:basedOn w:val="Normal"/>
    <w:rsid w:val="00F32282"/>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wikiword">
    <w:name w:val="wikiword"/>
    <w:basedOn w:val="DefaultParagraphFont"/>
    <w:rsid w:val="00F32282"/>
  </w:style>
  <w:style w:type="paragraph" w:styleId="ListParagraph">
    <w:name w:val="List Paragraph"/>
    <w:basedOn w:val="Normal"/>
    <w:uiPriority w:val="34"/>
    <w:qFormat/>
    <w:rsid w:val="003620F6"/>
    <w:pPr>
      <w:ind w:left="720"/>
      <w:contextualSpacing/>
    </w:pPr>
  </w:style>
  <w:style w:type="table" w:styleId="TableGrid">
    <w:name w:val="Table Grid"/>
    <w:basedOn w:val="TableNormal"/>
    <w:uiPriority w:val="59"/>
    <w:rsid w:val="00181F2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7363918">
      <w:bodyDiv w:val="1"/>
      <w:marLeft w:val="0"/>
      <w:marRight w:val="0"/>
      <w:marTop w:val="0"/>
      <w:marBottom w:val="0"/>
      <w:divBdr>
        <w:top w:val="none" w:sz="0" w:space="0" w:color="auto"/>
        <w:left w:val="none" w:sz="0" w:space="0" w:color="auto"/>
        <w:bottom w:val="none" w:sz="0" w:space="0" w:color="auto"/>
        <w:right w:val="none" w:sz="0" w:space="0" w:color="auto"/>
      </w:divBdr>
      <w:divsChild>
        <w:div w:id="545483606">
          <w:marLeft w:val="446"/>
          <w:marRight w:val="0"/>
          <w:marTop w:val="0"/>
          <w:marBottom w:val="0"/>
          <w:divBdr>
            <w:top w:val="none" w:sz="0" w:space="0" w:color="auto"/>
            <w:left w:val="none" w:sz="0" w:space="0" w:color="auto"/>
            <w:bottom w:val="none" w:sz="0" w:space="0" w:color="auto"/>
            <w:right w:val="none" w:sz="0" w:space="0" w:color="auto"/>
          </w:divBdr>
        </w:div>
        <w:div w:id="1718890955">
          <w:marLeft w:val="446"/>
          <w:marRight w:val="0"/>
          <w:marTop w:val="0"/>
          <w:marBottom w:val="0"/>
          <w:divBdr>
            <w:top w:val="none" w:sz="0" w:space="0" w:color="auto"/>
            <w:left w:val="none" w:sz="0" w:space="0" w:color="auto"/>
            <w:bottom w:val="none" w:sz="0" w:space="0" w:color="auto"/>
            <w:right w:val="none" w:sz="0" w:space="0" w:color="auto"/>
          </w:divBdr>
        </w:div>
        <w:div w:id="1433353031">
          <w:marLeft w:val="446"/>
          <w:marRight w:val="0"/>
          <w:marTop w:val="0"/>
          <w:marBottom w:val="0"/>
          <w:divBdr>
            <w:top w:val="none" w:sz="0" w:space="0" w:color="auto"/>
            <w:left w:val="none" w:sz="0" w:space="0" w:color="auto"/>
            <w:bottom w:val="none" w:sz="0" w:space="0" w:color="auto"/>
            <w:right w:val="none" w:sz="0" w:space="0" w:color="auto"/>
          </w:divBdr>
        </w:div>
        <w:div w:id="927078583">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arduino.cc/en/Reference/SPI" TargetMode="External"/><Relationship Id="rId117" Type="http://schemas.openxmlformats.org/officeDocument/2006/relationships/hyperlink" Target="http://arduino.cc/en/Main/Software" TargetMode="External"/><Relationship Id="rId21" Type="http://schemas.openxmlformats.org/officeDocument/2006/relationships/hyperlink" Target="http://arduino.cc/en/Reference/AnalogReference" TargetMode="External"/><Relationship Id="rId42" Type="http://schemas.openxmlformats.org/officeDocument/2006/relationships/hyperlink" Target="http://www.adafruit.com/index.php?main_page=product_info&amp;cPath=35&amp;products_id=189" TargetMode="External"/><Relationship Id="rId47" Type="http://schemas.openxmlformats.org/officeDocument/2006/relationships/hyperlink" Target="http://www.glolab.com/pirparts/infrared.html" TargetMode="External"/><Relationship Id="rId63" Type="http://schemas.openxmlformats.org/officeDocument/2006/relationships/image" Target="media/image19.gif"/><Relationship Id="rId68" Type="http://schemas.openxmlformats.org/officeDocument/2006/relationships/hyperlink" Target="http://www.ladyada.net/images/sensors/wiredpir.jpg" TargetMode="External"/><Relationship Id="rId84" Type="http://schemas.openxmlformats.org/officeDocument/2006/relationships/hyperlink" Target="http://learn.adafruit.com/system/assets/assets/000/010/127/original/PDV-P8001.pdf" TargetMode="External"/><Relationship Id="rId89" Type="http://schemas.openxmlformats.org/officeDocument/2006/relationships/hyperlink" Target="http://learn.adafruit.com/system/assets/assets/000/010/130/original/gde_photocellselecting.pdf" TargetMode="External"/><Relationship Id="rId112" Type="http://schemas.openxmlformats.org/officeDocument/2006/relationships/hyperlink" Target="http://www.engineersgarage.com/tutorials/at-commands" TargetMode="External"/><Relationship Id="rId133" Type="http://schemas.openxmlformats.org/officeDocument/2006/relationships/theme" Target="theme/theme1.xml"/><Relationship Id="rId16" Type="http://schemas.openxmlformats.org/officeDocument/2006/relationships/hyperlink" Target="http://arduino.cc/en/Reference/AttachInterrupt" TargetMode="External"/><Relationship Id="rId107" Type="http://schemas.openxmlformats.org/officeDocument/2006/relationships/image" Target="media/image40.png"/><Relationship Id="rId11" Type="http://schemas.openxmlformats.org/officeDocument/2006/relationships/image" Target="media/image4.png"/><Relationship Id="rId32" Type="http://schemas.openxmlformats.org/officeDocument/2006/relationships/hyperlink" Target="http://learn.adafruit.com/assets/471" TargetMode="External"/><Relationship Id="rId37" Type="http://schemas.openxmlformats.org/officeDocument/2006/relationships/hyperlink" Target="http://learn.adafruit.com/assets/472" TargetMode="External"/><Relationship Id="rId53" Type="http://schemas.openxmlformats.org/officeDocument/2006/relationships/hyperlink" Target="http://en.wikipedia.org/wiki/Lens_%28optics%29" TargetMode="External"/><Relationship Id="rId58" Type="http://schemas.openxmlformats.org/officeDocument/2006/relationships/hyperlink" Target="http://www.ladyada.net/images/sensors/frenelled.jpg" TargetMode="External"/><Relationship Id="rId74" Type="http://schemas.openxmlformats.org/officeDocument/2006/relationships/image" Target="media/image26.gif"/><Relationship Id="rId79" Type="http://schemas.openxmlformats.org/officeDocument/2006/relationships/image" Target="media/image30.jpeg"/><Relationship Id="rId102" Type="http://schemas.openxmlformats.org/officeDocument/2006/relationships/image" Target="media/image37.jpeg"/><Relationship Id="rId123" Type="http://schemas.openxmlformats.org/officeDocument/2006/relationships/image" Target="media/image49.jpeg"/><Relationship Id="rId128" Type="http://schemas.openxmlformats.org/officeDocument/2006/relationships/hyperlink" Target="http://www.arduino.cc/" TargetMode="External"/><Relationship Id="rId5" Type="http://schemas.openxmlformats.org/officeDocument/2006/relationships/webSettings" Target="webSettings.xml"/><Relationship Id="rId90" Type="http://schemas.openxmlformats.org/officeDocument/2006/relationships/hyperlink" Target="http://learn.adafruit.com/assets/452" TargetMode="External"/><Relationship Id="rId95" Type="http://schemas.openxmlformats.org/officeDocument/2006/relationships/hyperlink" Target="http://en.wikipedia.org/wiki/Lux" TargetMode="External"/><Relationship Id="rId14" Type="http://schemas.openxmlformats.org/officeDocument/2006/relationships/hyperlink" Target="http://arduino.cc/en/Reference/DigitalWrite" TargetMode="External"/><Relationship Id="rId22" Type="http://schemas.openxmlformats.org/officeDocument/2006/relationships/hyperlink" Target="http://arduino.cc/en/Hacking/PinMapping168" TargetMode="External"/><Relationship Id="rId27" Type="http://schemas.openxmlformats.org/officeDocument/2006/relationships/image" Target="media/image5.jpeg"/><Relationship Id="rId30" Type="http://schemas.openxmlformats.org/officeDocument/2006/relationships/hyperlink" Target="http://en.wikipedia.org/wiki/Bimetallic_strip" TargetMode="External"/><Relationship Id="rId35" Type="http://schemas.openxmlformats.org/officeDocument/2006/relationships/hyperlink" Target="http://www.adafruit.com/index.php?main_page=product_info&amp;cPath=35&amp;products_id=165" TargetMode="External"/><Relationship Id="rId43" Type="http://schemas.openxmlformats.org/officeDocument/2006/relationships/hyperlink" Target="http://www.ladyada.net/media/sensors/BISS0001.pdf" TargetMode="External"/><Relationship Id="rId48" Type="http://schemas.openxmlformats.org/officeDocument/2006/relationships/hyperlink" Target="http://tinyurl.com/3y39hks" TargetMode="External"/><Relationship Id="rId56" Type="http://schemas.openxmlformats.org/officeDocument/2006/relationships/image" Target="media/image14.gif"/><Relationship Id="rId64" Type="http://schemas.openxmlformats.org/officeDocument/2006/relationships/hyperlink" Target="http://www.ladyada.net/images/sensors/pirbbback.jpg" TargetMode="External"/><Relationship Id="rId69" Type="http://schemas.openxmlformats.org/officeDocument/2006/relationships/image" Target="media/image22.jpeg"/><Relationship Id="rId77" Type="http://schemas.openxmlformats.org/officeDocument/2006/relationships/image" Target="media/image29.gif"/><Relationship Id="rId100" Type="http://schemas.openxmlformats.org/officeDocument/2006/relationships/image" Target="media/image36.jpeg"/><Relationship Id="rId105" Type="http://schemas.openxmlformats.org/officeDocument/2006/relationships/image" Target="media/image39.jpeg"/><Relationship Id="rId113" Type="http://schemas.openxmlformats.org/officeDocument/2006/relationships/image" Target="media/image43.jpeg"/><Relationship Id="rId118" Type="http://schemas.openxmlformats.org/officeDocument/2006/relationships/hyperlink" Target="http://cal-eng.com/wp-content/uploads/2012/01/Arduino-IDE-11.jpg" TargetMode="External"/><Relationship Id="rId126" Type="http://schemas.openxmlformats.org/officeDocument/2006/relationships/hyperlink" Target="http://www.instructables.com/" TargetMode="External"/><Relationship Id="rId8" Type="http://schemas.openxmlformats.org/officeDocument/2006/relationships/image" Target="media/image1.jpeg"/><Relationship Id="rId51" Type="http://schemas.openxmlformats.org/officeDocument/2006/relationships/image" Target="media/image11.gif"/><Relationship Id="rId72" Type="http://schemas.openxmlformats.org/officeDocument/2006/relationships/hyperlink" Target="http://www.ladyada.net/images/sensors/pirback.jpg" TargetMode="External"/><Relationship Id="rId80" Type="http://schemas.openxmlformats.org/officeDocument/2006/relationships/hyperlink" Target="http://learn.adafruit.com/assets/450" TargetMode="External"/><Relationship Id="rId85" Type="http://schemas.openxmlformats.org/officeDocument/2006/relationships/hyperlink" Target="http://www.adafruit.com/index.php?main_page=product_info&amp;cPath=35&amp;products_id=161" TargetMode="External"/><Relationship Id="rId93" Type="http://schemas.openxmlformats.org/officeDocument/2006/relationships/image" Target="media/image34.gif"/><Relationship Id="rId98" Type="http://schemas.openxmlformats.org/officeDocument/2006/relationships/image" Target="media/image35.gif"/><Relationship Id="rId121" Type="http://schemas.openxmlformats.org/officeDocument/2006/relationships/image" Target="media/image48.jpeg"/><Relationship Id="rId3" Type="http://schemas.openxmlformats.org/officeDocument/2006/relationships/styles" Target="styles.xml"/><Relationship Id="rId12" Type="http://schemas.openxmlformats.org/officeDocument/2006/relationships/hyperlink" Target="http://www.arduino.cc/en/Reference/EEPROM" TargetMode="External"/><Relationship Id="rId17" Type="http://schemas.openxmlformats.org/officeDocument/2006/relationships/hyperlink" Target="http://arduino.cc/en/Reference/AnalogWrite" TargetMode="External"/><Relationship Id="rId25" Type="http://schemas.openxmlformats.org/officeDocument/2006/relationships/hyperlink" Target="http://arduino.cc/en/Reference/Wire" TargetMode="External"/><Relationship Id="rId33" Type="http://schemas.openxmlformats.org/officeDocument/2006/relationships/image" Target="media/image7.gif"/><Relationship Id="rId38" Type="http://schemas.openxmlformats.org/officeDocument/2006/relationships/image" Target="media/image8.gif"/><Relationship Id="rId46" Type="http://schemas.openxmlformats.org/officeDocument/2006/relationships/hyperlink" Target="http://www.ladyada.net/media/sensors/PIRSensor-V1.2.pdf" TargetMode="External"/><Relationship Id="rId59" Type="http://schemas.openxmlformats.org/officeDocument/2006/relationships/image" Target="media/image16.jpeg"/><Relationship Id="rId67" Type="http://schemas.openxmlformats.org/officeDocument/2006/relationships/image" Target="media/image21.jpeg"/><Relationship Id="rId103" Type="http://schemas.openxmlformats.org/officeDocument/2006/relationships/image" Target="media/image38.gif"/><Relationship Id="rId108" Type="http://schemas.openxmlformats.org/officeDocument/2006/relationships/hyperlink" Target="http://blog.zakkemble.co.uk/wp-content/uploads/2013/01/bt_zener1.png" TargetMode="External"/><Relationship Id="rId116" Type="http://schemas.openxmlformats.org/officeDocument/2006/relationships/image" Target="media/image46.jpeg"/><Relationship Id="rId124" Type="http://schemas.openxmlformats.org/officeDocument/2006/relationships/hyperlink" Target="http://cal-eng.com/wp-content/uploads/2012/01/Arduino-IDE-4.jpg" TargetMode="External"/><Relationship Id="rId129" Type="http://schemas.openxmlformats.org/officeDocument/2006/relationships/header" Target="header1.xml"/><Relationship Id="rId20" Type="http://schemas.openxmlformats.org/officeDocument/2006/relationships/hyperlink" Target="http://arduino.cc/en/Reference/Wire" TargetMode="External"/><Relationship Id="rId41" Type="http://schemas.openxmlformats.org/officeDocument/2006/relationships/hyperlink" Target="http://www.parallax.com/Store/Sensors/ObjectDetection/tabid/176/ProductID/83/List/0/Default.aspx?SortField=ProductName,ProductName" TargetMode="External"/><Relationship Id="rId54" Type="http://schemas.openxmlformats.org/officeDocument/2006/relationships/hyperlink" Target="http://en.wikipedia.org/wiki/Fresnel_lens" TargetMode="External"/><Relationship Id="rId62" Type="http://schemas.openxmlformats.org/officeDocument/2006/relationships/image" Target="media/image18.gif"/><Relationship Id="rId70" Type="http://schemas.openxmlformats.org/officeDocument/2006/relationships/image" Target="media/image23.gif"/><Relationship Id="rId75" Type="http://schemas.openxmlformats.org/officeDocument/2006/relationships/image" Target="media/image27.gif"/><Relationship Id="rId83" Type="http://schemas.openxmlformats.org/officeDocument/2006/relationships/image" Target="media/image32.gif"/><Relationship Id="rId88" Type="http://schemas.openxmlformats.org/officeDocument/2006/relationships/hyperlink" Target="http://learn.adafruit.com/system/assets/assets/000/010/129/original/APP_PhotocellIntroduction.pdf" TargetMode="External"/><Relationship Id="rId91" Type="http://schemas.openxmlformats.org/officeDocument/2006/relationships/image" Target="media/image33.gif"/><Relationship Id="rId96" Type="http://schemas.openxmlformats.org/officeDocument/2006/relationships/hyperlink" Target="http://en.wikipedia.org/wiki/Lux" TargetMode="External"/><Relationship Id="rId111" Type="http://schemas.openxmlformats.org/officeDocument/2006/relationships/image" Target="media/image42.jpeg"/><Relationship Id="rId132"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arduino.cc/en/Reference/DigitalRead" TargetMode="External"/><Relationship Id="rId23" Type="http://schemas.openxmlformats.org/officeDocument/2006/relationships/hyperlink" Target="http://arduino.cc/en/Guide/Windows" TargetMode="External"/><Relationship Id="rId28" Type="http://schemas.openxmlformats.org/officeDocument/2006/relationships/hyperlink" Target="http://learn.adafruit.com/assets/470" TargetMode="External"/><Relationship Id="rId36" Type="http://schemas.openxmlformats.org/officeDocument/2006/relationships/hyperlink" Target="http://learn.adafruit.com/system/assets/assets/000/010/131/original/TMP35_36_37.pdf" TargetMode="External"/><Relationship Id="rId49" Type="http://schemas.openxmlformats.org/officeDocument/2006/relationships/image" Target="media/image9.jpeg"/><Relationship Id="rId57" Type="http://schemas.openxmlformats.org/officeDocument/2006/relationships/image" Target="media/image15.gif"/><Relationship Id="rId106" Type="http://schemas.openxmlformats.org/officeDocument/2006/relationships/hyperlink" Target="http://blog.zakkemble.co.uk/wp-content/uploads/2013/01/bt_res_div.png" TargetMode="External"/><Relationship Id="rId114" Type="http://schemas.openxmlformats.org/officeDocument/2006/relationships/image" Target="media/image44.jpeg"/><Relationship Id="rId119" Type="http://schemas.openxmlformats.org/officeDocument/2006/relationships/image" Target="media/image47.jpeg"/><Relationship Id="rId127" Type="http://schemas.openxmlformats.org/officeDocument/2006/relationships/hyperlink" Target="http://www.gkselectronics.blogspot.com/" TargetMode="External"/><Relationship Id="rId10" Type="http://schemas.openxmlformats.org/officeDocument/2006/relationships/image" Target="media/image3.jpeg"/><Relationship Id="rId31" Type="http://schemas.openxmlformats.org/officeDocument/2006/relationships/hyperlink" Target="http://en.wikipedia.org/wiki/Thermistor" TargetMode="External"/><Relationship Id="rId44" Type="http://schemas.openxmlformats.org/officeDocument/2006/relationships/hyperlink" Target="http://www.ladyada.net/media/sensors/RE200B.pdf" TargetMode="External"/><Relationship Id="rId52" Type="http://schemas.openxmlformats.org/officeDocument/2006/relationships/image" Target="media/image12.gif"/><Relationship Id="rId60" Type="http://schemas.openxmlformats.org/officeDocument/2006/relationships/hyperlink" Target="http://www.ladyada.net/images/sensors/frenelling.jpg" TargetMode="External"/><Relationship Id="rId65" Type="http://schemas.openxmlformats.org/officeDocument/2006/relationships/image" Target="media/image20.jpeg"/><Relationship Id="rId73" Type="http://schemas.openxmlformats.org/officeDocument/2006/relationships/image" Target="media/image25.jpeg"/><Relationship Id="rId78" Type="http://schemas.openxmlformats.org/officeDocument/2006/relationships/hyperlink" Target="http://learn.adafruit.com/assets/449" TargetMode="External"/><Relationship Id="rId81" Type="http://schemas.openxmlformats.org/officeDocument/2006/relationships/image" Target="media/image31.jpeg"/><Relationship Id="rId86" Type="http://schemas.openxmlformats.org/officeDocument/2006/relationships/hyperlink" Target="http://learn.adafruit.com/system/assets/assets/000/010/127/original/PDV-P8001.pdf" TargetMode="External"/><Relationship Id="rId94" Type="http://schemas.openxmlformats.org/officeDocument/2006/relationships/hyperlink" Target="http://en.wikipedia.org/wiki/Lux" TargetMode="External"/><Relationship Id="rId99" Type="http://schemas.openxmlformats.org/officeDocument/2006/relationships/hyperlink" Target="http://www.electrosome.com/wp-content/uploads/2013/05/centre-tap-full-wave-rectifier.jpg" TargetMode="External"/><Relationship Id="rId101" Type="http://schemas.openxmlformats.org/officeDocument/2006/relationships/hyperlink" Target="http://www.electrosome.com/wp-content/uploads/2013/05/5V-Power-Supply-Circuit-using-7805-Voltage-Regulator.jpg" TargetMode="External"/><Relationship Id="rId122" Type="http://schemas.openxmlformats.org/officeDocument/2006/relationships/hyperlink" Target="http://cal-eng.com/wp-content/uploads/2012/01/Arduino-IDE-3.jpg" TargetMode="External"/><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arduino.cc/en/Reference/PinMode" TargetMode="External"/><Relationship Id="rId18" Type="http://schemas.openxmlformats.org/officeDocument/2006/relationships/hyperlink" Target="http://arduino.cc/en/Reference/SPI" TargetMode="External"/><Relationship Id="rId39" Type="http://schemas.openxmlformats.org/officeDocument/2006/relationships/hyperlink" Target="http://en.wikipedia.org/wiki/Pyroelectric" TargetMode="External"/><Relationship Id="rId109" Type="http://schemas.openxmlformats.org/officeDocument/2006/relationships/image" Target="media/image41.png"/><Relationship Id="rId34" Type="http://schemas.openxmlformats.org/officeDocument/2006/relationships/hyperlink" Target="http://learn.adafruit.com/system/assets/assets/000/010/131/original/TMP35_36_37.pdf" TargetMode="External"/><Relationship Id="rId50" Type="http://schemas.openxmlformats.org/officeDocument/2006/relationships/image" Target="media/image10.gif"/><Relationship Id="rId55" Type="http://schemas.openxmlformats.org/officeDocument/2006/relationships/image" Target="media/image13.gif"/><Relationship Id="rId76" Type="http://schemas.openxmlformats.org/officeDocument/2006/relationships/image" Target="media/image28.gif"/><Relationship Id="rId97" Type="http://schemas.openxmlformats.org/officeDocument/2006/relationships/hyperlink" Target="http://www.electrosome.com/wp-content/uploads/2013/05/Lm7805-pinout-diagram.gif" TargetMode="External"/><Relationship Id="rId104" Type="http://schemas.openxmlformats.org/officeDocument/2006/relationships/hyperlink" Target="http://blog.zakkemble.co.uk/wp-content/uploads/2013/01/bt_modules_labels.jpg" TargetMode="External"/><Relationship Id="rId120" Type="http://schemas.openxmlformats.org/officeDocument/2006/relationships/hyperlink" Target="http://cal-eng.com/wp-content/uploads/2012/01/Arduino-IDE-2.jpg" TargetMode="External"/><Relationship Id="rId125" Type="http://schemas.openxmlformats.org/officeDocument/2006/relationships/image" Target="media/image50.jpeg"/><Relationship Id="rId7" Type="http://schemas.openxmlformats.org/officeDocument/2006/relationships/endnotes" Target="endnotes.xml"/><Relationship Id="rId71" Type="http://schemas.openxmlformats.org/officeDocument/2006/relationships/image" Target="media/image24.gif"/><Relationship Id="rId92" Type="http://schemas.openxmlformats.org/officeDocument/2006/relationships/hyperlink" Target="http://learn.adafruit.com/assets/453" TargetMode="External"/><Relationship Id="rId2" Type="http://schemas.openxmlformats.org/officeDocument/2006/relationships/numbering" Target="numbering.xml"/><Relationship Id="rId29" Type="http://schemas.openxmlformats.org/officeDocument/2006/relationships/image" Target="media/image6.jpeg"/><Relationship Id="rId24" Type="http://schemas.openxmlformats.org/officeDocument/2006/relationships/hyperlink" Target="http://www.arduino.cc/en/Reference/SoftwareSerial" TargetMode="External"/><Relationship Id="rId40" Type="http://schemas.openxmlformats.org/officeDocument/2006/relationships/hyperlink" Target="http://www.ladyada.net/media/sensors/BISS0001.pdf" TargetMode="External"/><Relationship Id="rId45" Type="http://schemas.openxmlformats.org/officeDocument/2006/relationships/hyperlink" Target="http://www.ladyada.net/media/sensors/NL11NH.pdf" TargetMode="External"/><Relationship Id="rId66" Type="http://schemas.openxmlformats.org/officeDocument/2006/relationships/hyperlink" Target="http://www.ladyada.net/images/sensors/pirbbfront.jpg" TargetMode="External"/><Relationship Id="rId87" Type="http://schemas.openxmlformats.org/officeDocument/2006/relationships/hyperlink" Target="http://learn.adafruit.com/system/assets/assets/000/010/128/original/DTS_A9950_A7060_B9060.pdf" TargetMode="External"/><Relationship Id="rId110" Type="http://schemas.openxmlformats.org/officeDocument/2006/relationships/hyperlink" Target="http://realterm.sourceforge.net/" TargetMode="External"/><Relationship Id="rId115" Type="http://schemas.openxmlformats.org/officeDocument/2006/relationships/image" Target="media/image45.jpeg"/><Relationship Id="rId131" Type="http://schemas.openxmlformats.org/officeDocument/2006/relationships/fontTable" Target="fontTable.xml"/><Relationship Id="rId61" Type="http://schemas.openxmlformats.org/officeDocument/2006/relationships/image" Target="media/image17.jpeg"/><Relationship Id="rId82" Type="http://schemas.openxmlformats.org/officeDocument/2006/relationships/hyperlink" Target="http://learn.adafruit.com/assets/451" TargetMode="External"/><Relationship Id="rId19" Type="http://schemas.openxmlformats.org/officeDocument/2006/relationships/hyperlink" Target="http://arduino.cc/en/Reference/AnalogReference"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756A7CBD4B59423F93557DF840E83BA3"/>
        <w:category>
          <w:name w:val="General"/>
          <w:gallery w:val="placeholder"/>
        </w:category>
        <w:types>
          <w:type w:val="bbPlcHdr"/>
        </w:types>
        <w:behaviors>
          <w:behavior w:val="content"/>
        </w:behaviors>
        <w:guid w:val="{CA2A56F6-2E94-4DEB-A45C-CFB505A53663}"/>
      </w:docPartPr>
      <w:docPartBody>
        <w:p w:rsidR="004F34B3" w:rsidRDefault="00A157D7" w:rsidP="00A157D7">
          <w:pPr>
            <w:pStyle w:val="756A7CBD4B59423F93557DF840E83BA3"/>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dobe Gothic Std B">
    <w:panose1 w:val="00000000000000000000"/>
    <w:charset w:val="80"/>
    <w:family w:val="swiss"/>
    <w:notTrueType/>
    <w:pitch w:val="variable"/>
    <w:sig w:usb0="00000203" w:usb1="29D72C10" w:usb2="00000010" w:usb3="00000000" w:csb0="002A0005"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2"/>
  </w:compat>
  <w:rsids>
    <w:rsidRoot w:val="00A157D7"/>
    <w:rsid w:val="00440500"/>
    <w:rsid w:val="004F34B3"/>
    <w:rsid w:val="008B0117"/>
    <w:rsid w:val="00997995"/>
    <w:rsid w:val="00A157D7"/>
    <w:rsid w:val="00A34D15"/>
    <w:rsid w:val="00C800F5"/>
    <w:rsid w:val="00D80DD0"/>
    <w:rsid w:val="00FC414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34B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D090DD39D60400CBBD2A10F031DB9AE">
    <w:name w:val="DD090DD39D60400CBBD2A10F031DB9AE"/>
    <w:rsid w:val="00A157D7"/>
  </w:style>
  <w:style w:type="paragraph" w:customStyle="1" w:styleId="36AA5D27381C4D00B9C6EB113FA37D29">
    <w:name w:val="36AA5D27381C4D00B9C6EB113FA37D29"/>
    <w:rsid w:val="00A157D7"/>
  </w:style>
  <w:style w:type="paragraph" w:customStyle="1" w:styleId="5BA353FC418844BA9EEAF4AFD1B53E93">
    <w:name w:val="5BA353FC418844BA9EEAF4AFD1B53E93"/>
    <w:rsid w:val="00A157D7"/>
  </w:style>
  <w:style w:type="paragraph" w:customStyle="1" w:styleId="5FBC41B180FE4BB383141BFF452F7580">
    <w:name w:val="5FBC41B180FE4BB383141BFF452F7580"/>
    <w:rsid w:val="00A157D7"/>
  </w:style>
  <w:style w:type="paragraph" w:customStyle="1" w:styleId="16DC0077036E4B8394CC5A36D99AB14C">
    <w:name w:val="16DC0077036E4B8394CC5A36D99AB14C"/>
    <w:rsid w:val="00A157D7"/>
  </w:style>
  <w:style w:type="paragraph" w:customStyle="1" w:styleId="307989401635493BB5E94F43C1A62F7A">
    <w:name w:val="307989401635493BB5E94F43C1A62F7A"/>
    <w:rsid w:val="00A157D7"/>
  </w:style>
  <w:style w:type="paragraph" w:customStyle="1" w:styleId="F2F142C5197D4AB7BBD9994DD1B29D99">
    <w:name w:val="F2F142C5197D4AB7BBD9994DD1B29D99"/>
    <w:rsid w:val="00A157D7"/>
  </w:style>
  <w:style w:type="paragraph" w:customStyle="1" w:styleId="EA3D8F40B7B44F3980DF04153FD46F35">
    <w:name w:val="EA3D8F40B7B44F3980DF04153FD46F35"/>
    <w:rsid w:val="00A157D7"/>
  </w:style>
  <w:style w:type="paragraph" w:customStyle="1" w:styleId="2A59A9C9AB1E44F0868F587D7FCFCD41">
    <w:name w:val="2A59A9C9AB1E44F0868F587D7FCFCD41"/>
    <w:rsid w:val="00A157D7"/>
  </w:style>
  <w:style w:type="paragraph" w:customStyle="1" w:styleId="B52686A5CDF04877974F596CF945AAAE">
    <w:name w:val="B52686A5CDF04877974F596CF945AAAE"/>
    <w:rsid w:val="00A157D7"/>
  </w:style>
  <w:style w:type="paragraph" w:customStyle="1" w:styleId="756A7CBD4B59423F93557DF840E83BA3">
    <w:name w:val="756A7CBD4B59423F93557DF840E83BA3"/>
    <w:rsid w:val="00A157D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113C40-11D0-4002-9AB7-1CBE28C338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557</TotalTime>
  <Pages>64</Pages>
  <Words>9349</Words>
  <Characters>53292</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Smart Home Automation using Bluetooth and Android</vt:lpstr>
    </vt:vector>
  </TitlesOfParts>
  <Company>Hewlett-Packard</Company>
  <LinksUpToDate>false</LinksUpToDate>
  <CharactersWithSpaces>62516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Home using Bluetooth and Android</dc:title>
  <dc:creator>hp</dc:creator>
  <cp:lastModifiedBy>Ajay Bhargav</cp:lastModifiedBy>
  <cp:revision>15</cp:revision>
  <dcterms:created xsi:type="dcterms:W3CDTF">2014-04-14T09:53:00Z</dcterms:created>
  <dcterms:modified xsi:type="dcterms:W3CDTF">2014-04-30T19:35:00Z</dcterms:modified>
</cp:coreProperties>
</file>